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150"/>
        <w:gridCol w:w="3510"/>
      </w:tblGrid>
      <w:tr w:rsidR="007676A5" w:rsidRPr="000C6FCF" w:rsidTr="007676A5">
        <w:trPr>
          <w:trHeight w:val="629"/>
        </w:trPr>
        <w:tc>
          <w:tcPr>
            <w:tcW w:w="2898" w:type="dxa"/>
          </w:tcPr>
          <w:p w:rsidR="007676A5" w:rsidRPr="000C6FCF" w:rsidRDefault="007676A5" w:rsidP="007676A5">
            <w:pPr>
              <w:spacing w:after="40"/>
              <w:rPr>
                <w:b/>
              </w:rPr>
            </w:pPr>
            <w:bookmarkStart w:id="0" w:name="_GoBack"/>
            <w:bookmarkEnd w:id="0"/>
            <w:r w:rsidRPr="000C6FCF">
              <w:rPr>
                <w:b/>
              </w:rPr>
              <w:t xml:space="preserve">Agency: </w:t>
            </w:r>
          </w:p>
        </w:tc>
        <w:tc>
          <w:tcPr>
            <w:tcW w:w="3150" w:type="dxa"/>
          </w:tcPr>
          <w:p w:rsidR="007676A5" w:rsidRPr="000C6FCF" w:rsidRDefault="007676A5" w:rsidP="007676A5">
            <w:pPr>
              <w:rPr>
                <w:b/>
              </w:rPr>
            </w:pPr>
            <w:r w:rsidRPr="000C6FCF">
              <w:rPr>
                <w:b/>
              </w:rPr>
              <w:t xml:space="preserve"> Provider ID #:</w:t>
            </w:r>
          </w:p>
        </w:tc>
        <w:tc>
          <w:tcPr>
            <w:tcW w:w="3510" w:type="dxa"/>
          </w:tcPr>
          <w:p w:rsidR="007676A5" w:rsidRPr="000C6FCF" w:rsidRDefault="007676A5" w:rsidP="007676A5">
            <w:pPr>
              <w:spacing w:after="40"/>
              <w:rPr>
                <w:b/>
              </w:rPr>
            </w:pPr>
            <w:r w:rsidRPr="000C6FCF">
              <w:rPr>
                <w:b/>
              </w:rPr>
              <w:t xml:space="preserve">Name of Group Leaders: </w:t>
            </w:r>
          </w:p>
          <w:p w:rsidR="007676A5" w:rsidRPr="000C6FCF" w:rsidRDefault="007676A5" w:rsidP="007676A5">
            <w:pPr>
              <w:spacing w:after="40"/>
              <w:rPr>
                <w:b/>
              </w:rPr>
            </w:pPr>
          </w:p>
        </w:tc>
      </w:tr>
      <w:tr w:rsidR="007676A5" w:rsidRPr="000C6FCF" w:rsidTr="007676A5">
        <w:trPr>
          <w:trHeight w:val="629"/>
        </w:trPr>
        <w:tc>
          <w:tcPr>
            <w:tcW w:w="6048" w:type="dxa"/>
            <w:gridSpan w:val="2"/>
            <w:tcBorders>
              <w:bottom w:val="triple" w:sz="4" w:space="0" w:color="auto"/>
            </w:tcBorders>
          </w:tcPr>
          <w:p w:rsidR="007676A5" w:rsidRPr="000C6FCF" w:rsidRDefault="007676A5" w:rsidP="007676A5">
            <w:pPr>
              <w:spacing w:before="40" w:after="40"/>
              <w:rPr>
                <w:b/>
              </w:rPr>
            </w:pPr>
            <w:r w:rsidRPr="000C6FCF">
              <w:rPr>
                <w:b/>
              </w:rPr>
              <w:t xml:space="preserve">IY Parent Group offered </w:t>
            </w:r>
            <w:r w:rsidR="00F94BBF">
              <w:rPr>
                <w:b/>
              </w:rPr>
              <w:t>(</w:t>
            </w:r>
            <w:r w:rsidR="00F94BBF" w:rsidRPr="00F94BBF">
              <w:rPr>
                <w:b/>
                <w:i/>
              </w:rPr>
              <w:t>check only one</w:t>
            </w:r>
            <w:r w:rsidR="00F94BBF">
              <w:rPr>
                <w:b/>
              </w:rPr>
              <w:t xml:space="preserve">) </w:t>
            </w:r>
            <w:r w:rsidRPr="000C6FCF">
              <w:rPr>
                <w:b/>
              </w:rPr>
              <w:t xml:space="preserve">and the </w:t>
            </w:r>
            <w:r w:rsidR="00F94BBF">
              <w:rPr>
                <w:b/>
              </w:rPr>
              <w:t xml:space="preserve">max </w:t>
            </w:r>
            <w:r w:rsidRPr="000C6FCF">
              <w:rPr>
                <w:b/>
              </w:rPr>
              <w:t>number of sessions delivered:</w:t>
            </w:r>
          </w:p>
          <w:p w:rsidR="007676A5" w:rsidRPr="000C6FCF" w:rsidRDefault="000A69D6" w:rsidP="007676A5">
            <w:pPr>
              <w:spacing w:line="240" w:lineRule="auto"/>
              <w:rPr>
                <w:b/>
              </w:rPr>
            </w:pPr>
            <w:r w:rsidRPr="000C6FCF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6A5" w:rsidRPr="000C6FCF">
              <w:rPr>
                <w:b/>
              </w:rPr>
              <w:instrText xml:space="preserve"> FORMCHECKBOX </w:instrText>
            </w:r>
            <w:r w:rsidR="00B550E1">
              <w:rPr>
                <w:b/>
              </w:rPr>
            </w:r>
            <w:r w:rsidR="00B550E1">
              <w:rPr>
                <w:b/>
              </w:rPr>
              <w:fldChar w:fldCharType="separate"/>
            </w:r>
            <w:r w:rsidRPr="000C6FCF">
              <w:rPr>
                <w:b/>
              </w:rPr>
              <w:fldChar w:fldCharType="end"/>
            </w:r>
            <w:r w:rsidR="007676A5" w:rsidRPr="000C6FCF">
              <w:rPr>
                <w:b/>
              </w:rPr>
              <w:t xml:space="preserve">  Pre-School Basic  (Max 18 weeks</w:t>
            </w:r>
            <w:bookmarkStart w:id="1" w:name="Check12"/>
            <w:r w:rsidR="007676A5" w:rsidRPr="000C6FCF">
              <w:rPr>
                <w:b/>
              </w:rPr>
              <w:t>)</w:t>
            </w:r>
            <w:bookmarkEnd w:id="1"/>
          </w:p>
          <w:p w:rsidR="00405FFA" w:rsidRDefault="000A69D6" w:rsidP="00405FFA">
            <w:pPr>
              <w:spacing w:line="240" w:lineRule="auto"/>
              <w:rPr>
                <w:b/>
              </w:rPr>
            </w:pPr>
            <w:r w:rsidRPr="000C6FCF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7676A5" w:rsidRPr="000C6FCF">
              <w:rPr>
                <w:b/>
              </w:rPr>
              <w:instrText xml:space="preserve"> FORMCHECKBOX </w:instrText>
            </w:r>
            <w:r w:rsidR="00B550E1">
              <w:rPr>
                <w:b/>
              </w:rPr>
            </w:r>
            <w:r w:rsidR="00B550E1">
              <w:rPr>
                <w:b/>
              </w:rPr>
              <w:fldChar w:fldCharType="separate"/>
            </w:r>
            <w:r w:rsidRPr="000C6FCF">
              <w:rPr>
                <w:b/>
              </w:rPr>
              <w:fldChar w:fldCharType="end"/>
            </w:r>
            <w:bookmarkEnd w:id="2"/>
            <w:r w:rsidR="009D78AA">
              <w:rPr>
                <w:b/>
              </w:rPr>
              <w:t xml:space="preserve">  Baby program  (Max 12</w:t>
            </w:r>
            <w:r w:rsidR="007676A5" w:rsidRPr="000C6FCF">
              <w:rPr>
                <w:b/>
              </w:rPr>
              <w:t xml:space="preserve"> weeks)</w:t>
            </w:r>
            <w:r w:rsidR="008B3BF1">
              <w:rPr>
                <w:b/>
              </w:rPr>
              <w:t xml:space="preserve"> </w:t>
            </w:r>
          </w:p>
          <w:p w:rsidR="007676A5" w:rsidRDefault="000A69D6" w:rsidP="00405FFA">
            <w:pPr>
              <w:spacing w:line="240" w:lineRule="auto"/>
              <w:rPr>
                <w:b/>
              </w:rPr>
            </w:pPr>
            <w:r w:rsidRPr="000C6FCF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6A5" w:rsidRPr="000C6FCF">
              <w:rPr>
                <w:b/>
              </w:rPr>
              <w:instrText xml:space="preserve"> FORMCHECKBOX </w:instrText>
            </w:r>
            <w:r w:rsidR="00B550E1">
              <w:rPr>
                <w:b/>
              </w:rPr>
            </w:r>
            <w:r w:rsidR="00B550E1">
              <w:rPr>
                <w:b/>
              </w:rPr>
              <w:fldChar w:fldCharType="separate"/>
            </w:r>
            <w:r w:rsidRPr="000C6FCF">
              <w:rPr>
                <w:b/>
              </w:rPr>
              <w:fldChar w:fldCharType="end"/>
            </w:r>
            <w:r w:rsidR="007676A5" w:rsidRPr="000C6FCF">
              <w:rPr>
                <w:b/>
              </w:rPr>
              <w:t xml:space="preserve"> Toddler Program (Max 13 weeks)</w:t>
            </w:r>
          </w:p>
          <w:p w:rsidR="00BB195A" w:rsidRDefault="00BB195A" w:rsidP="00BB195A">
            <w:pPr>
              <w:spacing w:line="240" w:lineRule="auto"/>
              <w:rPr>
                <w:b/>
              </w:rPr>
            </w:pPr>
            <w:r w:rsidRPr="000C6FCF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FCF">
              <w:rPr>
                <w:b/>
              </w:rPr>
              <w:instrText xml:space="preserve"> FORMCHECKBOX </w:instrText>
            </w:r>
            <w:r w:rsidR="00B550E1">
              <w:rPr>
                <w:b/>
              </w:rPr>
            </w:r>
            <w:r w:rsidR="00B550E1">
              <w:rPr>
                <w:b/>
              </w:rPr>
              <w:fldChar w:fldCharType="separate"/>
            </w:r>
            <w:r w:rsidRPr="000C6FCF">
              <w:rPr>
                <w:b/>
              </w:rPr>
              <w:fldChar w:fldCharType="end"/>
            </w:r>
            <w:r w:rsidRPr="000C6FCF">
              <w:rPr>
                <w:b/>
              </w:rPr>
              <w:t xml:space="preserve"> </w:t>
            </w:r>
            <w:r>
              <w:rPr>
                <w:b/>
              </w:rPr>
              <w:t>School age Program (Max 18</w:t>
            </w:r>
            <w:r w:rsidRPr="000C6FCF">
              <w:rPr>
                <w:b/>
              </w:rPr>
              <w:t xml:space="preserve"> weeks)</w:t>
            </w:r>
          </w:p>
          <w:p w:rsidR="00BB195A" w:rsidRPr="000C6FCF" w:rsidRDefault="00BB195A" w:rsidP="00405FFA">
            <w:pPr>
              <w:spacing w:line="240" w:lineRule="auto"/>
              <w:rPr>
                <w:b/>
              </w:rPr>
            </w:pPr>
          </w:p>
        </w:tc>
        <w:tc>
          <w:tcPr>
            <w:tcW w:w="3510" w:type="dxa"/>
            <w:tcBorders>
              <w:bottom w:val="triple" w:sz="4" w:space="0" w:color="auto"/>
            </w:tcBorders>
          </w:tcPr>
          <w:p w:rsidR="007676A5" w:rsidRPr="000C6FCF" w:rsidRDefault="007676A5" w:rsidP="007676A5">
            <w:pPr>
              <w:spacing w:after="40"/>
              <w:rPr>
                <w:b/>
              </w:rPr>
            </w:pPr>
            <w:r w:rsidRPr="000C6FCF">
              <w:rPr>
                <w:b/>
              </w:rPr>
              <w:t xml:space="preserve">Classes Started: </w:t>
            </w:r>
            <w:sdt>
              <w:sdtPr>
                <w:rPr>
                  <w:b/>
                </w:rPr>
                <w:id w:val="24429469"/>
                <w:placeholder>
                  <w:docPart w:val="BCC2B34C574847FC9ED056D7317902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C6FCF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7676A5" w:rsidRDefault="007676A5" w:rsidP="007676A5">
            <w:pPr>
              <w:spacing w:after="40"/>
              <w:rPr>
                <w:b/>
              </w:rPr>
            </w:pPr>
          </w:p>
          <w:p w:rsidR="007676A5" w:rsidRDefault="007676A5" w:rsidP="007676A5">
            <w:pPr>
              <w:spacing w:after="40"/>
              <w:rPr>
                <w:b/>
              </w:rPr>
            </w:pPr>
            <w:r>
              <w:rPr>
                <w:b/>
              </w:rPr>
              <w:t xml:space="preserve">Date of Billing: </w:t>
            </w:r>
          </w:p>
          <w:p w:rsidR="007676A5" w:rsidRPr="000C6FCF" w:rsidRDefault="007676A5" w:rsidP="007676A5">
            <w:pPr>
              <w:spacing w:after="40"/>
              <w:rPr>
                <w:b/>
              </w:rPr>
            </w:pPr>
          </w:p>
          <w:p w:rsidR="007676A5" w:rsidRPr="000C6FCF" w:rsidRDefault="007676A5" w:rsidP="007676A5">
            <w:pPr>
              <w:spacing w:after="40"/>
              <w:rPr>
                <w:b/>
              </w:rPr>
            </w:pPr>
            <w:r w:rsidRPr="000C6FCF">
              <w:rPr>
                <w:b/>
              </w:rPr>
              <w:t xml:space="preserve">Total classes </w:t>
            </w:r>
            <w:r>
              <w:rPr>
                <w:b/>
              </w:rPr>
              <w:t xml:space="preserve">completed </w:t>
            </w:r>
            <w:r w:rsidRPr="000C6FCF">
              <w:rPr>
                <w:b/>
              </w:rPr>
              <w:t>(prior to this billing</w:t>
            </w:r>
            <w:r>
              <w:rPr>
                <w:b/>
              </w:rPr>
              <w:t>):</w:t>
            </w:r>
          </w:p>
        </w:tc>
      </w:tr>
      <w:tr w:rsidR="00F94BBF" w:rsidRPr="000C6FCF" w:rsidTr="002E3F3F">
        <w:trPr>
          <w:trHeight w:val="629"/>
        </w:trPr>
        <w:tc>
          <w:tcPr>
            <w:tcW w:w="9558" w:type="dxa"/>
            <w:gridSpan w:val="3"/>
            <w:tcBorders>
              <w:bottom w:val="triple" w:sz="4" w:space="0" w:color="auto"/>
            </w:tcBorders>
          </w:tcPr>
          <w:p w:rsidR="00F94BBF" w:rsidRPr="000C6FCF" w:rsidRDefault="00F94BBF" w:rsidP="00F94BBF">
            <w:pPr>
              <w:spacing w:after="40"/>
              <w:rPr>
                <w:b/>
              </w:rPr>
            </w:pPr>
            <w:r>
              <w:rPr>
                <w:b/>
              </w:rPr>
              <w:t>Submit one billing separately for each type of class running. Also, submit different billing separately for all classes.</w:t>
            </w:r>
          </w:p>
        </w:tc>
      </w:tr>
      <w:tr w:rsidR="007676A5" w:rsidRPr="000C6FCF" w:rsidTr="00F94BBF">
        <w:trPr>
          <w:trHeight w:val="629"/>
        </w:trPr>
        <w:tc>
          <w:tcPr>
            <w:tcW w:w="2898" w:type="dxa"/>
            <w:tcBorders>
              <w:top w:val="triple" w:sz="4" w:space="0" w:color="auto"/>
              <w:bottom w:val="single" w:sz="4" w:space="0" w:color="auto"/>
            </w:tcBorders>
          </w:tcPr>
          <w:p w:rsidR="007676A5" w:rsidRPr="000C6FCF" w:rsidRDefault="007676A5" w:rsidP="007676A5">
            <w:pPr>
              <w:spacing w:before="40" w:after="40"/>
              <w:rPr>
                <w:b/>
              </w:rPr>
            </w:pPr>
            <w:r>
              <w:rPr>
                <w:b/>
              </w:rPr>
              <w:t>Dates of Classes Held, paid according to CA IY published rate</w:t>
            </w:r>
          </w:p>
        </w:tc>
        <w:sdt>
          <w:sdtPr>
            <w:rPr>
              <w:rStyle w:val="PlaceholderText"/>
            </w:rPr>
            <w:id w:val="24429535"/>
            <w:placeholder>
              <w:docPart w:val="CC9EE0D6956D487CA4F4AA502DD2FD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150" w:type="dxa"/>
                <w:tcBorders>
                  <w:top w:val="triple" w:sz="4" w:space="0" w:color="auto"/>
                  <w:bottom w:val="single" w:sz="4" w:space="0" w:color="auto"/>
                </w:tcBorders>
                <w:vAlign w:val="center"/>
              </w:tcPr>
              <w:p w:rsidR="007676A5" w:rsidRPr="000C6FCF" w:rsidRDefault="00405FFA" w:rsidP="00F94BBF">
                <w:pPr>
                  <w:spacing w:before="40" w:after="40"/>
                  <w:jc w:val="center"/>
                  <w:rPr>
                    <w:b/>
                  </w:rPr>
                </w:pPr>
                <w:r w:rsidRPr="00405FFA">
                  <w:rPr>
                    <w:rStyle w:val="PlaceholderText"/>
                  </w:rPr>
                  <w:t xml:space="preserve"> Click here to enter a date. </w:t>
                </w:r>
              </w:p>
            </w:tc>
          </w:sdtContent>
        </w:sdt>
        <w:sdt>
          <w:sdtPr>
            <w:rPr>
              <w:rStyle w:val="PlaceholderText"/>
            </w:rPr>
            <w:id w:val="24429536"/>
            <w:placeholder>
              <w:docPart w:val="EAADE3E95A7C462E924B17CE27A3B3C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3510" w:type="dxa"/>
                <w:tcBorders>
                  <w:top w:val="triple" w:sz="4" w:space="0" w:color="auto"/>
                  <w:bottom w:val="single" w:sz="4" w:space="0" w:color="auto"/>
                </w:tcBorders>
                <w:vAlign w:val="center"/>
              </w:tcPr>
              <w:p w:rsidR="007676A5" w:rsidRPr="000C6FCF" w:rsidRDefault="00405FFA" w:rsidP="00F94BBF">
                <w:pPr>
                  <w:spacing w:after="40"/>
                  <w:jc w:val="center"/>
                  <w:rPr>
                    <w:b/>
                  </w:rPr>
                </w:pPr>
                <w:r w:rsidRPr="00405FFA">
                  <w:rPr>
                    <w:rStyle w:val="PlaceholderText"/>
                  </w:rPr>
                  <w:t xml:space="preserve"> Click here to enter a date. </w:t>
                </w:r>
              </w:p>
            </w:tc>
          </w:sdtContent>
        </w:sdt>
      </w:tr>
      <w:tr w:rsidR="007676A5" w:rsidRPr="000C6FCF" w:rsidTr="00F94BBF">
        <w:trPr>
          <w:trHeight w:val="1085"/>
        </w:trPr>
        <w:sdt>
          <w:sdtPr>
            <w:rPr>
              <w:b/>
              <w:color w:val="808080"/>
            </w:rPr>
            <w:id w:val="24429537"/>
            <w:placeholder>
              <w:docPart w:val="4A377A9748B64F7D8F9162526A0F23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8" w:type="dxa"/>
                <w:tcBorders>
                  <w:bottom w:val="triple" w:sz="4" w:space="0" w:color="auto"/>
                </w:tcBorders>
                <w:vAlign w:val="center"/>
              </w:tcPr>
              <w:p w:rsidR="007676A5" w:rsidRPr="000C6FCF" w:rsidRDefault="007676A5" w:rsidP="00F94BBF">
                <w:pPr>
                  <w:spacing w:before="40" w:after="40"/>
                  <w:jc w:val="center"/>
                  <w:rPr>
                    <w:b/>
                  </w:rPr>
                </w:pPr>
                <w:r w:rsidRPr="00A0312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24429538"/>
            <w:placeholder>
              <w:docPart w:val="BFEFE14C00EE4CE0B7E06CB95D5008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tcBorders>
                  <w:bottom w:val="triple" w:sz="4" w:space="0" w:color="auto"/>
                </w:tcBorders>
                <w:vAlign w:val="center"/>
              </w:tcPr>
              <w:p w:rsidR="007676A5" w:rsidRPr="000C6FCF" w:rsidRDefault="007676A5" w:rsidP="00F94BBF">
                <w:pPr>
                  <w:spacing w:before="40" w:after="40"/>
                  <w:jc w:val="center"/>
                  <w:rPr>
                    <w:b/>
                  </w:rPr>
                </w:pPr>
                <w:r w:rsidRPr="00A0312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24429539"/>
            <w:placeholder>
              <w:docPart w:val="2043842C241C4A93A3F8D38B6FB7D0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  <w:tcBorders>
                  <w:bottom w:val="triple" w:sz="4" w:space="0" w:color="auto"/>
                </w:tcBorders>
                <w:vAlign w:val="center"/>
              </w:tcPr>
              <w:p w:rsidR="007676A5" w:rsidRPr="000C6FCF" w:rsidRDefault="007676A5" w:rsidP="00F94BBF">
                <w:pPr>
                  <w:spacing w:after="40"/>
                  <w:jc w:val="center"/>
                  <w:rPr>
                    <w:b/>
                  </w:rPr>
                </w:pPr>
                <w:r w:rsidRPr="00A0312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0C6FCF" w:rsidRDefault="00F100DC" w:rsidP="000C6FCF">
      <w:r>
        <w:rPr>
          <w:b/>
        </w:rPr>
        <w:t>A</w:t>
      </w:r>
      <w:r w:rsidRPr="00B5441A">
        <w:rPr>
          <w:b/>
        </w:rPr>
        <w:t xml:space="preserve">ttached </w:t>
      </w:r>
      <w:r>
        <w:rPr>
          <w:b/>
        </w:rPr>
        <w:t xml:space="preserve">all </w:t>
      </w:r>
      <w:r w:rsidR="00405FFA">
        <w:rPr>
          <w:b/>
        </w:rPr>
        <w:t>r</w:t>
      </w:r>
      <w:r w:rsidR="00405FFA" w:rsidRPr="00B5441A">
        <w:rPr>
          <w:b/>
        </w:rPr>
        <w:t>eferral</w:t>
      </w:r>
      <w:r w:rsidR="00405FFA">
        <w:rPr>
          <w:b/>
        </w:rPr>
        <w:t xml:space="preserve">s for the first class </w:t>
      </w:r>
      <w:r w:rsidR="00EA012E">
        <w:rPr>
          <w:b/>
        </w:rPr>
        <w:t xml:space="preserve">billing </w:t>
      </w:r>
      <w:r w:rsidR="00405FFA">
        <w:rPr>
          <w:b/>
        </w:rPr>
        <w:t>only</w:t>
      </w:r>
      <w:r w:rsidR="000C6FCF" w:rsidRPr="00B5441A">
        <w:rPr>
          <w:b/>
        </w:rPr>
        <w:t>:</w:t>
      </w:r>
      <w:r w:rsidR="000C6FCF">
        <w:rPr>
          <w:b/>
          <w:i/>
        </w:rPr>
        <w:t xml:space="preserve"> </w:t>
      </w:r>
      <w:r w:rsidR="000C6FCF">
        <w:rPr>
          <w:b/>
          <w:i/>
        </w:rPr>
        <w:tab/>
      </w:r>
      <w:r w:rsidR="000C6FCF">
        <w:rPr>
          <w:b/>
          <w:i/>
        </w:rPr>
        <w:tab/>
      </w:r>
      <w:r w:rsidR="000C6FCF">
        <w:rPr>
          <w:b/>
          <w:i/>
        </w:rPr>
        <w:tab/>
      </w:r>
      <w:r w:rsidR="000C6FCF">
        <w:rPr>
          <w:b/>
          <w:i/>
        </w:rPr>
        <w:tab/>
      </w:r>
      <w:r w:rsidR="000C6FCF" w:rsidRPr="00B5441A">
        <w:rPr>
          <w:b/>
          <w:i/>
        </w:rPr>
        <w:t xml:space="preserve"> </w:t>
      </w:r>
      <w:r w:rsidR="000A69D6" w:rsidRPr="00B5441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6FCF" w:rsidRPr="00B5441A">
        <w:instrText xml:space="preserve"> FORMCHECKBOX </w:instrText>
      </w:r>
      <w:r w:rsidR="00B550E1">
        <w:fldChar w:fldCharType="separate"/>
      </w:r>
      <w:r w:rsidR="000A69D6" w:rsidRPr="00B5441A">
        <w:fldChar w:fldCharType="end"/>
      </w:r>
      <w:r w:rsidR="000C6FCF" w:rsidRPr="00B5441A">
        <w:t xml:space="preserve">   YES</w:t>
      </w:r>
      <w:r w:rsidR="000C6FCF">
        <w:t xml:space="preserve">        </w:t>
      </w:r>
      <w:r w:rsidR="000A69D6" w:rsidRPr="00B5441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C6FCF" w:rsidRPr="00B5441A">
        <w:instrText xml:space="preserve"> FORMCHECKBOX </w:instrText>
      </w:r>
      <w:r w:rsidR="00B550E1">
        <w:fldChar w:fldCharType="separate"/>
      </w:r>
      <w:r w:rsidR="000A69D6" w:rsidRPr="00B5441A">
        <w:fldChar w:fldCharType="end"/>
      </w:r>
      <w:r w:rsidR="000C6FCF" w:rsidRPr="00B5441A">
        <w:t xml:space="preserve">    NO</w:t>
      </w:r>
      <w:r w:rsidR="000C6FCF">
        <w:t xml:space="preserve">     </w:t>
      </w:r>
    </w:p>
    <w:p w:rsidR="000C6FCF" w:rsidRPr="00B5441A" w:rsidRDefault="000C6FCF" w:rsidP="000C6FCF">
      <w:pPr>
        <w:rPr>
          <w:b/>
        </w:rPr>
      </w:pPr>
      <w:r w:rsidRPr="00B5441A">
        <w:rPr>
          <w:b/>
        </w:rPr>
        <w:t xml:space="preserve">Date sent </w:t>
      </w:r>
      <w:r>
        <w:rPr>
          <w:b/>
        </w:rPr>
        <w:t>to CA Fiduciary: ___________</w:t>
      </w:r>
    </w:p>
    <w:p w:rsidR="000C6FCF" w:rsidRDefault="000C6FCF" w:rsidP="000C6FCF">
      <w:pPr>
        <w:rPr>
          <w:b/>
        </w:rPr>
      </w:pPr>
    </w:p>
    <w:p w:rsidR="007676A5" w:rsidRDefault="007676A5" w:rsidP="000C6FCF">
      <w:pPr>
        <w:rPr>
          <w:b/>
        </w:rPr>
      </w:pPr>
    </w:p>
    <w:p w:rsidR="008F44E1" w:rsidRPr="000C6FCF" w:rsidRDefault="000C6FCF">
      <w:r w:rsidRPr="00B5441A">
        <w:rPr>
          <w:b/>
        </w:rPr>
        <w:t xml:space="preserve">Signature of </w:t>
      </w:r>
      <w:r>
        <w:rPr>
          <w:b/>
        </w:rPr>
        <w:t>IY</w:t>
      </w:r>
      <w:r w:rsidRPr="00B5441A">
        <w:rPr>
          <w:b/>
        </w:rPr>
        <w:t xml:space="preserve"> Agency Staff: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</w:t>
      </w:r>
      <w:r w:rsidRPr="00B5441A">
        <w:rPr>
          <w:b/>
          <w:u w:val="single"/>
        </w:rPr>
        <w:t xml:space="preserve">    Date:</w:t>
      </w:r>
      <w:r>
        <w:rPr>
          <w:b/>
          <w:u w:val="single"/>
        </w:rPr>
        <w:t xml:space="preserve">     </w:t>
      </w:r>
      <w:r>
        <w:rPr>
          <w:b/>
          <w:sz w:val="20"/>
          <w:u w:val="single"/>
        </w:rPr>
        <w:t>____________</w:t>
      </w:r>
    </w:p>
    <w:sectPr w:rsidR="008F44E1" w:rsidRPr="000C6FCF" w:rsidSect="00B93D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F1" w:rsidRDefault="008B3BF1" w:rsidP="008F44E1">
      <w:pPr>
        <w:spacing w:after="0" w:line="240" w:lineRule="auto"/>
      </w:pPr>
      <w:r>
        <w:separator/>
      </w:r>
    </w:p>
  </w:endnote>
  <w:endnote w:type="continuationSeparator" w:id="0">
    <w:p w:rsidR="008B3BF1" w:rsidRDefault="008B3BF1" w:rsidP="008F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F1" w:rsidRDefault="00BB195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DCYF</w:t>
    </w:r>
  </w:p>
  <w:p w:rsidR="008B3BF1" w:rsidRPr="009D168A" w:rsidRDefault="00BB195A" w:rsidP="009D168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May 2019</w:t>
    </w:r>
    <w:r w:rsidR="008B3BF1">
      <w:rPr>
        <w:rFonts w:asciiTheme="majorHAnsi" w:hAnsiTheme="majorHAnsi"/>
      </w:rPr>
      <w:ptab w:relativeTo="margin" w:alignment="right" w:leader="none"/>
    </w:r>
    <w:r w:rsidR="008B3BF1">
      <w:rPr>
        <w:rFonts w:asciiTheme="majorHAnsi" w:hAnsiTheme="majorHAnsi"/>
      </w:rPr>
      <w:t xml:space="preserve">Page </w:t>
    </w:r>
    <w:r w:rsidR="00A86062">
      <w:fldChar w:fldCharType="begin"/>
    </w:r>
    <w:r w:rsidR="00A86062">
      <w:instrText xml:space="preserve"> PAGE   \* MERGEFORMAT </w:instrText>
    </w:r>
    <w:r w:rsidR="00A86062">
      <w:fldChar w:fldCharType="separate"/>
    </w:r>
    <w:r w:rsidR="00B550E1" w:rsidRPr="00B550E1">
      <w:rPr>
        <w:rFonts w:asciiTheme="majorHAnsi" w:hAnsiTheme="majorHAnsi"/>
        <w:noProof/>
      </w:rPr>
      <w:t>1</w:t>
    </w:r>
    <w:r w:rsidR="00A86062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F1" w:rsidRDefault="008B3BF1" w:rsidP="008F44E1">
      <w:pPr>
        <w:spacing w:after="0" w:line="240" w:lineRule="auto"/>
      </w:pPr>
      <w:r>
        <w:separator/>
      </w:r>
    </w:p>
  </w:footnote>
  <w:footnote w:type="continuationSeparator" w:id="0">
    <w:p w:rsidR="008B3BF1" w:rsidRDefault="008B3BF1" w:rsidP="008F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F1" w:rsidRPr="009D168A" w:rsidRDefault="008B3BF1" w:rsidP="009D168A">
    <w:pPr>
      <w:pStyle w:val="Header"/>
      <w:jc w:val="center"/>
      <w:rPr>
        <w:sz w:val="36"/>
        <w:szCs w:val="36"/>
      </w:rPr>
    </w:pPr>
    <w:r w:rsidRPr="009D168A">
      <w:rPr>
        <w:sz w:val="36"/>
        <w:szCs w:val="36"/>
      </w:rPr>
      <w:t>Incredible Years Monthly Class Payment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E1"/>
    <w:rsid w:val="00072FDA"/>
    <w:rsid w:val="00085D2B"/>
    <w:rsid w:val="000A69D6"/>
    <w:rsid w:val="000C6FCF"/>
    <w:rsid w:val="002E3F3F"/>
    <w:rsid w:val="00363A5A"/>
    <w:rsid w:val="00405FFA"/>
    <w:rsid w:val="007676A5"/>
    <w:rsid w:val="008A764E"/>
    <w:rsid w:val="008B3BF1"/>
    <w:rsid w:val="008F44E1"/>
    <w:rsid w:val="009D168A"/>
    <w:rsid w:val="009D78AA"/>
    <w:rsid w:val="00A77CE9"/>
    <w:rsid w:val="00A86062"/>
    <w:rsid w:val="00B550E1"/>
    <w:rsid w:val="00B93D61"/>
    <w:rsid w:val="00BB195A"/>
    <w:rsid w:val="00C002C2"/>
    <w:rsid w:val="00E34703"/>
    <w:rsid w:val="00EA012E"/>
    <w:rsid w:val="00F100DC"/>
    <w:rsid w:val="00F94BBF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8B2E063-8C2B-40CE-86ED-BFAB7A7F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4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E1"/>
  </w:style>
  <w:style w:type="paragraph" w:styleId="Footer">
    <w:name w:val="footer"/>
    <w:basedOn w:val="Normal"/>
    <w:link w:val="FooterChar"/>
    <w:uiPriority w:val="99"/>
    <w:unhideWhenUsed/>
    <w:rsid w:val="008F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C2B34C574847FC9ED056D73179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1D09-6023-4391-A1FD-9068359467E0}"/>
      </w:docPartPr>
      <w:docPartBody>
        <w:p w:rsidR="00DE14ED" w:rsidRDefault="00DE14ED" w:rsidP="00DE14ED">
          <w:pPr>
            <w:pStyle w:val="BCC2B34C574847FC9ED056D7317902B3"/>
          </w:pPr>
          <w:r w:rsidRPr="000C6FCF">
            <w:rPr>
              <w:rStyle w:val="PlaceholderText"/>
            </w:rPr>
            <w:t>Click here to enter a date.</w:t>
          </w:r>
        </w:p>
      </w:docPartBody>
    </w:docPart>
    <w:docPart>
      <w:docPartPr>
        <w:name w:val="CC9EE0D6956D487CA4F4AA502DD2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495D-C0D3-402B-8DFD-CF2532EB87C2}"/>
      </w:docPartPr>
      <w:docPartBody>
        <w:p w:rsidR="00DE14ED" w:rsidRDefault="00DE14ED" w:rsidP="00DE14ED">
          <w:pPr>
            <w:pStyle w:val="CC9EE0D6956D487CA4F4AA502DD2FD9B"/>
          </w:pPr>
          <w:r w:rsidRPr="00A03124">
            <w:rPr>
              <w:rStyle w:val="PlaceholderText"/>
            </w:rPr>
            <w:t>Click here to enter a date.</w:t>
          </w:r>
        </w:p>
      </w:docPartBody>
    </w:docPart>
    <w:docPart>
      <w:docPartPr>
        <w:name w:val="EAADE3E95A7C462E924B17CE27A3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9CB3-45CD-445B-A867-A22B4AF18F55}"/>
      </w:docPartPr>
      <w:docPartBody>
        <w:p w:rsidR="00DE14ED" w:rsidRDefault="00DE14ED" w:rsidP="00DE14ED">
          <w:pPr>
            <w:pStyle w:val="EAADE3E95A7C462E924B17CE27A3B3C3"/>
          </w:pPr>
          <w:r w:rsidRPr="00A03124">
            <w:rPr>
              <w:rStyle w:val="PlaceholderText"/>
            </w:rPr>
            <w:t>Click here to enter a date.</w:t>
          </w:r>
        </w:p>
      </w:docPartBody>
    </w:docPart>
    <w:docPart>
      <w:docPartPr>
        <w:name w:val="4A377A9748B64F7D8F9162526A0F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190A-A2B8-4127-A582-0E57C0874A0E}"/>
      </w:docPartPr>
      <w:docPartBody>
        <w:p w:rsidR="00DE14ED" w:rsidRDefault="00DE14ED" w:rsidP="00DE14ED">
          <w:pPr>
            <w:pStyle w:val="4A377A9748B64F7D8F9162526A0F23AB"/>
          </w:pPr>
          <w:r w:rsidRPr="00A03124">
            <w:rPr>
              <w:rStyle w:val="PlaceholderText"/>
            </w:rPr>
            <w:t>Click here to enter a date.</w:t>
          </w:r>
        </w:p>
      </w:docPartBody>
    </w:docPart>
    <w:docPart>
      <w:docPartPr>
        <w:name w:val="BFEFE14C00EE4CE0B7E06CB95D50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4920-607A-4313-93E4-6B3B0B970EC2}"/>
      </w:docPartPr>
      <w:docPartBody>
        <w:p w:rsidR="00DE14ED" w:rsidRDefault="00DE14ED" w:rsidP="00DE14ED">
          <w:pPr>
            <w:pStyle w:val="BFEFE14C00EE4CE0B7E06CB95D50089C"/>
          </w:pPr>
          <w:r w:rsidRPr="00A03124">
            <w:rPr>
              <w:rStyle w:val="PlaceholderText"/>
            </w:rPr>
            <w:t>Click here to enter a date.</w:t>
          </w:r>
        </w:p>
      </w:docPartBody>
    </w:docPart>
    <w:docPart>
      <w:docPartPr>
        <w:name w:val="2043842C241C4A93A3F8D38B6FB7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6300-321E-4F5A-8D3F-03DE39FDF47D}"/>
      </w:docPartPr>
      <w:docPartBody>
        <w:p w:rsidR="00DE14ED" w:rsidRDefault="00DE14ED" w:rsidP="00DE14ED">
          <w:pPr>
            <w:pStyle w:val="2043842C241C4A93A3F8D38B6FB7D060"/>
          </w:pPr>
          <w:r w:rsidRPr="00A031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14ED"/>
    <w:rsid w:val="00123507"/>
    <w:rsid w:val="00AE5381"/>
    <w:rsid w:val="00DE14ED"/>
    <w:rsid w:val="00F2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4ED"/>
    <w:rPr>
      <w:color w:val="808080"/>
    </w:rPr>
  </w:style>
  <w:style w:type="paragraph" w:customStyle="1" w:styleId="5B0AD89668844803ABA68DBB4CF44479">
    <w:name w:val="5B0AD89668844803ABA68DBB4CF44479"/>
    <w:rsid w:val="00DE14ED"/>
  </w:style>
  <w:style w:type="paragraph" w:customStyle="1" w:styleId="5F4061E3383B42DBAFAD6D19EB0F8D8C">
    <w:name w:val="5F4061E3383B42DBAFAD6D19EB0F8D8C"/>
    <w:rsid w:val="00DE14ED"/>
  </w:style>
  <w:style w:type="paragraph" w:customStyle="1" w:styleId="38BA06895E984162BC53CEE17EEF5127">
    <w:name w:val="38BA06895E984162BC53CEE17EEF5127"/>
    <w:rsid w:val="00DE14ED"/>
  </w:style>
  <w:style w:type="paragraph" w:customStyle="1" w:styleId="C17608FAD31A484E99BA7ABD3B00F8F3">
    <w:name w:val="C17608FAD31A484E99BA7ABD3B00F8F3"/>
    <w:rsid w:val="00DE14ED"/>
    <w:rPr>
      <w:rFonts w:eastAsiaTheme="minorHAnsi"/>
    </w:rPr>
  </w:style>
  <w:style w:type="paragraph" w:customStyle="1" w:styleId="5F4061E3383B42DBAFAD6D19EB0F8D8C1">
    <w:name w:val="5F4061E3383B42DBAFAD6D19EB0F8D8C1"/>
    <w:rsid w:val="00DE14ED"/>
    <w:rPr>
      <w:rFonts w:eastAsiaTheme="minorHAnsi"/>
    </w:rPr>
  </w:style>
  <w:style w:type="paragraph" w:customStyle="1" w:styleId="242869762F8B4F58B74B654F7D4DCC02">
    <w:name w:val="242869762F8B4F58B74B654F7D4DCC02"/>
    <w:rsid w:val="00DE14ED"/>
  </w:style>
  <w:style w:type="paragraph" w:customStyle="1" w:styleId="C17608FAD31A484E99BA7ABD3B00F8F31">
    <w:name w:val="C17608FAD31A484E99BA7ABD3B00F8F31"/>
    <w:rsid w:val="00DE14ED"/>
    <w:rPr>
      <w:rFonts w:eastAsiaTheme="minorHAnsi"/>
    </w:rPr>
  </w:style>
  <w:style w:type="paragraph" w:customStyle="1" w:styleId="C2E3989120BE44D09A8638A3C04F1D0F">
    <w:name w:val="C2E3989120BE44D09A8638A3C04F1D0F"/>
    <w:rsid w:val="00DE14ED"/>
    <w:rPr>
      <w:rFonts w:eastAsiaTheme="minorHAnsi"/>
    </w:rPr>
  </w:style>
  <w:style w:type="paragraph" w:customStyle="1" w:styleId="CFF01438FA824E2CB40C3DE38B31ABC7">
    <w:name w:val="CFF01438FA824E2CB40C3DE38B31ABC7"/>
    <w:rsid w:val="00DE14ED"/>
    <w:rPr>
      <w:rFonts w:eastAsiaTheme="minorHAnsi"/>
    </w:rPr>
  </w:style>
  <w:style w:type="paragraph" w:customStyle="1" w:styleId="6A2779F4F57A4E54905321490452622C">
    <w:name w:val="6A2779F4F57A4E54905321490452622C"/>
    <w:rsid w:val="00DE14ED"/>
    <w:rPr>
      <w:rFonts w:eastAsiaTheme="minorHAnsi"/>
    </w:rPr>
  </w:style>
  <w:style w:type="paragraph" w:customStyle="1" w:styleId="3F7D539A66F942778DA7B00C339A200F">
    <w:name w:val="3F7D539A66F942778DA7B00C339A200F"/>
    <w:rsid w:val="00DE14ED"/>
    <w:rPr>
      <w:rFonts w:eastAsiaTheme="minorHAnsi"/>
    </w:rPr>
  </w:style>
  <w:style w:type="paragraph" w:customStyle="1" w:styleId="4094C9CC0EDF41C6AADAD000F9B09B1B">
    <w:name w:val="4094C9CC0EDF41C6AADAD000F9B09B1B"/>
    <w:rsid w:val="00DE14ED"/>
    <w:rPr>
      <w:rFonts w:eastAsiaTheme="minorHAnsi"/>
    </w:rPr>
  </w:style>
  <w:style w:type="paragraph" w:customStyle="1" w:styleId="BCC2B34C574847FC9ED056D7317902B3">
    <w:name w:val="BCC2B34C574847FC9ED056D7317902B3"/>
    <w:rsid w:val="00DE14ED"/>
  </w:style>
  <w:style w:type="paragraph" w:customStyle="1" w:styleId="CC9EE0D6956D487CA4F4AA502DD2FD9B">
    <w:name w:val="CC9EE0D6956D487CA4F4AA502DD2FD9B"/>
    <w:rsid w:val="00DE14ED"/>
  </w:style>
  <w:style w:type="paragraph" w:customStyle="1" w:styleId="EAADE3E95A7C462E924B17CE27A3B3C3">
    <w:name w:val="EAADE3E95A7C462E924B17CE27A3B3C3"/>
    <w:rsid w:val="00DE14ED"/>
  </w:style>
  <w:style w:type="paragraph" w:customStyle="1" w:styleId="4A377A9748B64F7D8F9162526A0F23AB">
    <w:name w:val="4A377A9748B64F7D8F9162526A0F23AB"/>
    <w:rsid w:val="00DE14ED"/>
  </w:style>
  <w:style w:type="paragraph" w:customStyle="1" w:styleId="BFEFE14C00EE4CE0B7E06CB95D50089C">
    <w:name w:val="BFEFE14C00EE4CE0B7E06CB95D50089C"/>
    <w:rsid w:val="00DE14ED"/>
  </w:style>
  <w:style w:type="paragraph" w:customStyle="1" w:styleId="2043842C241C4A93A3F8D38B6FB7D060">
    <w:name w:val="2043842C241C4A93A3F8D38B6FB7D060"/>
    <w:rsid w:val="00DE1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917</Characters>
  <Application>Microsoft Office Word</Application>
  <DocSecurity>4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ketd300</dc:creator>
  <cp:keywords/>
  <dc:description/>
  <cp:lastModifiedBy>Dolgash, Debbie (DCYF)</cp:lastModifiedBy>
  <cp:revision>2</cp:revision>
  <cp:lastPrinted>2012-07-05T23:03:00Z</cp:lastPrinted>
  <dcterms:created xsi:type="dcterms:W3CDTF">2019-05-01T16:38:00Z</dcterms:created>
  <dcterms:modified xsi:type="dcterms:W3CDTF">2019-05-01T16:38:00Z</dcterms:modified>
</cp:coreProperties>
</file>