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273D" w14:textId="77777777" w:rsid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</w:p>
    <w:p w14:paraId="545F8DA5" w14:textId="68297C0F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AGENCY NAME: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0"/>
      <w:r w:rsidRPr="00E03FCF">
        <w:rPr>
          <w:rFonts w:ascii="Arial" w:eastAsia="Adobe Fan Heiti Std B" w:hAnsi="Arial" w:cs="Arial"/>
          <w:sz w:val="20"/>
          <w:szCs w:val="20"/>
        </w:rPr>
        <w:fldChar w:fldCharType="begin"/>
      </w:r>
      <w:r w:rsidRPr="00E03FCF">
        <w:rPr>
          <w:rFonts w:ascii="Arial" w:eastAsia="Adobe Fan Heiti Std B" w:hAnsi="Arial" w:cs="Arial"/>
          <w:sz w:val="20"/>
          <w:szCs w:val="20"/>
        </w:rPr>
        <w:instrText xml:space="preserve"> FILLIN   \* MERGEFORMAT </w:instrText>
      </w:r>
      <w:r w:rsidRPr="00E03FCF">
        <w:rPr>
          <w:rFonts w:ascii="Arial" w:eastAsia="Adobe Fan Heiti Std B" w:hAnsi="Arial" w:cs="Arial"/>
          <w:sz w:val="20"/>
          <w:szCs w:val="20"/>
        </w:rPr>
        <w:fldChar w:fldCharType="end"/>
      </w:r>
    </w:p>
    <w:p w14:paraId="70C9CD14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CONTRACT #:</w:t>
      </w:r>
      <w:r w:rsidRPr="00E03FCF">
        <w:rPr>
          <w:rFonts w:ascii="Arial" w:eastAsia="Adobe Fan Heiti Std B" w:hAnsi="Arial" w:cs="Arial"/>
          <w:sz w:val="20"/>
          <w:szCs w:val="20"/>
        </w:rPr>
        <w:tab/>
        <w:t xml:space="preserve">             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1"/>
    </w:p>
    <w:p w14:paraId="08CD65D1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CONTACT PERSON: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2"/>
    </w:p>
    <w:p w14:paraId="4AC7A59E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EMAIL: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</w:p>
    <w:p w14:paraId="59C2181B" w14:textId="625804A8" w:rsidR="00181C24" w:rsidRDefault="00181C24">
      <w:pPr>
        <w:rPr>
          <w:rFonts w:ascii="Arial" w:hAnsi="Arial" w:cs="Arial"/>
          <w:b/>
          <w:sz w:val="20"/>
          <w:szCs w:val="20"/>
        </w:rPr>
      </w:pPr>
    </w:p>
    <w:p w14:paraId="2282D707" w14:textId="5C92602A" w:rsidR="00181C24" w:rsidRPr="00635F86" w:rsidRDefault="00181C24" w:rsidP="00F04F7D">
      <w:pPr>
        <w:pStyle w:val="Heading1"/>
      </w:pPr>
      <w:r w:rsidRPr="00635F86">
        <w:t>Instructions</w:t>
      </w:r>
    </w:p>
    <w:p w14:paraId="7680252A" w14:textId="232F0DF2" w:rsidR="00181C24" w:rsidRPr="00775453" w:rsidRDefault="000D70D9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75453">
        <w:rPr>
          <w:rFonts w:ascii="Arial" w:hAnsi="Arial" w:cs="Arial"/>
          <w:sz w:val="20"/>
          <w:szCs w:val="20"/>
        </w:rPr>
        <w:t xml:space="preserve">Update your </w:t>
      </w:r>
      <w:r w:rsidRPr="00E059E9">
        <w:rPr>
          <w:rFonts w:ascii="Arial" w:hAnsi="Arial" w:cs="Arial"/>
          <w:sz w:val="20"/>
          <w:szCs w:val="20"/>
        </w:rPr>
        <w:t>work plan from last year, below. M</w:t>
      </w:r>
      <w:r w:rsidRPr="00775453">
        <w:rPr>
          <w:rFonts w:ascii="Arial" w:hAnsi="Arial" w:cs="Arial"/>
          <w:sz w:val="20"/>
          <w:szCs w:val="20"/>
        </w:rPr>
        <w:t xml:space="preserve">odify or delete any activities to reflect changes from last year’s plans and add any new activities you are planning. </w:t>
      </w:r>
      <w:r w:rsidR="00775453" w:rsidRPr="00775453">
        <w:rPr>
          <w:rFonts w:ascii="Arial" w:hAnsi="Arial" w:cs="Arial"/>
          <w:sz w:val="20"/>
          <w:szCs w:val="20"/>
        </w:rPr>
        <w:t>Answer the question about changes to your work plan activities.</w:t>
      </w:r>
    </w:p>
    <w:p w14:paraId="3B938964" w14:textId="2ADF703C" w:rsidR="000D70D9" w:rsidRPr="00E059E9" w:rsidRDefault="00775453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</w:t>
      </w:r>
      <w:r w:rsidRPr="00E059E9">
        <w:rPr>
          <w:rFonts w:ascii="Arial" w:hAnsi="Arial" w:cs="Arial"/>
          <w:sz w:val="20"/>
          <w:szCs w:val="20"/>
        </w:rPr>
        <w:t xml:space="preserve"> </w:t>
      </w:r>
      <w:r w:rsidR="000D70D9" w:rsidRPr="00E059E9">
        <w:rPr>
          <w:rFonts w:ascii="Arial" w:hAnsi="Arial" w:cs="Arial"/>
          <w:sz w:val="20"/>
          <w:szCs w:val="20"/>
        </w:rPr>
        <w:t>the potential facilitators and barriers you identified last year</w:t>
      </w:r>
      <w:r>
        <w:rPr>
          <w:rFonts w:ascii="Arial" w:hAnsi="Arial" w:cs="Arial"/>
          <w:sz w:val="20"/>
          <w:szCs w:val="20"/>
        </w:rPr>
        <w:t xml:space="preserve"> and updat</w:t>
      </w:r>
      <w:r w:rsidR="00AC53A1">
        <w:rPr>
          <w:rFonts w:ascii="Arial" w:hAnsi="Arial" w:cs="Arial"/>
          <w:sz w:val="20"/>
          <w:szCs w:val="20"/>
        </w:rPr>
        <w:t xml:space="preserve">e, if needed, to reflect any </w:t>
      </w:r>
      <w:r w:rsidR="000D70D9" w:rsidRPr="00775453">
        <w:rPr>
          <w:rFonts w:ascii="Arial" w:hAnsi="Arial" w:cs="Arial"/>
          <w:sz w:val="20"/>
          <w:szCs w:val="20"/>
        </w:rPr>
        <w:t>change</w:t>
      </w:r>
      <w:r w:rsidR="00AC53A1">
        <w:rPr>
          <w:rFonts w:ascii="Arial" w:hAnsi="Arial" w:cs="Arial"/>
          <w:sz w:val="20"/>
          <w:szCs w:val="20"/>
        </w:rPr>
        <w:t>s</w:t>
      </w:r>
      <w:r w:rsidR="000D70D9" w:rsidRPr="00775453">
        <w:rPr>
          <w:rFonts w:ascii="Arial" w:hAnsi="Arial" w:cs="Arial"/>
          <w:sz w:val="20"/>
          <w:szCs w:val="20"/>
        </w:rPr>
        <w:t xml:space="preserve"> since last year.</w:t>
      </w:r>
    </w:p>
    <w:p w14:paraId="60DDDE49" w14:textId="16F42D3C" w:rsidR="00F722AE" w:rsidRPr="00E059E9" w:rsidRDefault="00F722AE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E059E9">
        <w:rPr>
          <w:rFonts w:ascii="Arial" w:hAnsi="Arial" w:cs="Arial"/>
          <w:sz w:val="20"/>
          <w:szCs w:val="20"/>
        </w:rPr>
        <w:t xml:space="preserve">Your </w:t>
      </w:r>
      <w:r w:rsidR="00775453" w:rsidRPr="00E059E9">
        <w:rPr>
          <w:rFonts w:ascii="Arial" w:hAnsi="Arial" w:cs="Arial"/>
          <w:sz w:val="20"/>
          <w:szCs w:val="20"/>
        </w:rPr>
        <w:t xml:space="preserve">updated </w:t>
      </w:r>
      <w:r w:rsidRPr="00E059E9">
        <w:rPr>
          <w:rFonts w:ascii="Arial" w:hAnsi="Arial" w:cs="Arial"/>
          <w:sz w:val="20"/>
          <w:szCs w:val="20"/>
        </w:rPr>
        <w:t xml:space="preserve">Work Plan is due to Marilyn Gisser, </w:t>
      </w:r>
      <w:hyperlink r:id="rId7" w:history="1">
        <w:r w:rsidRPr="00635F86">
          <w:rPr>
            <w:rStyle w:val="Hyperlink"/>
            <w:rFonts w:ascii="Arial" w:hAnsi="Arial" w:cs="Arial"/>
            <w:color w:val="952E46"/>
            <w:sz w:val="20"/>
            <w:szCs w:val="20"/>
          </w:rPr>
          <w:t>Marilyn.gisser@dcyf.wa.gov</w:t>
        </w:r>
      </w:hyperlink>
      <w:r w:rsidRPr="00635F86">
        <w:rPr>
          <w:rFonts w:ascii="Arial" w:hAnsi="Arial" w:cs="Arial"/>
          <w:color w:val="952E46"/>
          <w:sz w:val="20"/>
          <w:szCs w:val="20"/>
        </w:rPr>
        <w:t>,</w:t>
      </w:r>
      <w:r w:rsidRPr="00E059E9">
        <w:rPr>
          <w:rFonts w:ascii="Arial" w:hAnsi="Arial" w:cs="Arial"/>
          <w:sz w:val="20"/>
          <w:szCs w:val="20"/>
        </w:rPr>
        <w:t xml:space="preserve"> by </w:t>
      </w:r>
      <w:r w:rsidR="000D70D9" w:rsidRPr="00E059E9">
        <w:rPr>
          <w:rFonts w:ascii="Arial" w:hAnsi="Arial" w:cs="Arial"/>
          <w:sz w:val="20"/>
          <w:szCs w:val="20"/>
        </w:rPr>
        <w:t xml:space="preserve">October 25, </w:t>
      </w:r>
      <w:r w:rsidR="00E25A4E" w:rsidRPr="00E059E9">
        <w:rPr>
          <w:rFonts w:ascii="Arial" w:hAnsi="Arial" w:cs="Arial"/>
          <w:sz w:val="20"/>
          <w:szCs w:val="20"/>
        </w:rPr>
        <w:t>202</w:t>
      </w:r>
      <w:r w:rsidR="00E25A4E">
        <w:rPr>
          <w:rFonts w:ascii="Arial" w:hAnsi="Arial" w:cs="Arial"/>
          <w:sz w:val="20"/>
          <w:szCs w:val="20"/>
        </w:rPr>
        <w:t>5</w:t>
      </w:r>
      <w:r w:rsidRPr="00E059E9">
        <w:rPr>
          <w:rFonts w:ascii="Arial" w:hAnsi="Arial" w:cs="Arial"/>
          <w:sz w:val="20"/>
          <w:szCs w:val="20"/>
        </w:rPr>
        <w:t>.</w:t>
      </w:r>
    </w:p>
    <w:p w14:paraId="24406CE7" w14:textId="6BAB538B" w:rsidR="00F722AE" w:rsidRPr="00E059E9" w:rsidRDefault="00F722AE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E059E9">
        <w:rPr>
          <w:rFonts w:ascii="Arial" w:hAnsi="Arial" w:cs="Arial"/>
          <w:sz w:val="20"/>
          <w:szCs w:val="20"/>
        </w:rPr>
        <w:t>Please contact Marilyn Gisser with any question.</w:t>
      </w:r>
    </w:p>
    <w:p w14:paraId="26B0F4E2" w14:textId="62A9BA5E" w:rsidR="00391227" w:rsidRDefault="00391227" w:rsidP="00391227">
      <w:pPr>
        <w:spacing w:after="60"/>
        <w:rPr>
          <w:rFonts w:ascii="Arial" w:hAnsi="Arial" w:cs="Arial"/>
          <w:b/>
          <w:sz w:val="20"/>
          <w:szCs w:val="20"/>
        </w:rPr>
      </w:pPr>
    </w:p>
    <w:p w14:paraId="0A9C9708" w14:textId="136E8338" w:rsidR="00391227" w:rsidRDefault="00391227" w:rsidP="00391227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CB3A8F" w:rsidRPr="006D0498" w14:paraId="4DD364C0" w14:textId="77777777" w:rsidTr="00EE4C9A">
        <w:trPr>
          <w:tblHeader/>
        </w:trPr>
        <w:tc>
          <w:tcPr>
            <w:tcW w:w="2965" w:type="dxa"/>
            <w:shd w:val="clear" w:color="auto" w:fill="00657D"/>
            <w:vAlign w:val="center"/>
          </w:tcPr>
          <w:p w14:paraId="175C472E" w14:textId="3354F3B8" w:rsidR="00CB3A8F" w:rsidRPr="00181C24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3" w:name="_Hlk113011696"/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970" w:type="dxa"/>
            <w:shd w:val="clear" w:color="auto" w:fill="00657D"/>
            <w:vAlign w:val="center"/>
          </w:tcPr>
          <w:p w14:paraId="4A23795D" w14:textId="412E9747" w:rsidR="00CB3A8F" w:rsidRPr="00181C24" w:rsidRDefault="00181C24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Expected </w:t>
            </w:r>
            <w:r w:rsidR="00495A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Outcomes or </w:t>
            </w:r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  <w:tc>
          <w:tcPr>
            <w:tcW w:w="1980" w:type="dxa"/>
            <w:shd w:val="clear" w:color="auto" w:fill="00657D"/>
            <w:vAlign w:val="center"/>
          </w:tcPr>
          <w:p w14:paraId="4DF3D3D4" w14:textId="209EBEA5" w:rsidR="00CB3A8F" w:rsidRPr="00181C24" w:rsidRDefault="00181C24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</w:t>
            </w:r>
          </w:p>
        </w:tc>
        <w:tc>
          <w:tcPr>
            <w:tcW w:w="1710" w:type="dxa"/>
            <w:shd w:val="clear" w:color="auto" w:fill="00657D"/>
            <w:vAlign w:val="center"/>
          </w:tcPr>
          <w:p w14:paraId="1E124D33" w14:textId="380D5D52" w:rsidR="00CB3A8F" w:rsidRPr="006D0498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</w:t>
            </w:r>
            <w:r w:rsidR="00CF63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(s)</w:t>
            </w:r>
            <w:r w:rsidRPr="006D049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responsible for</w:t>
            </w:r>
          </w:p>
        </w:tc>
        <w:tc>
          <w:tcPr>
            <w:tcW w:w="3510" w:type="dxa"/>
            <w:shd w:val="clear" w:color="auto" w:fill="00657D"/>
            <w:vAlign w:val="center"/>
          </w:tcPr>
          <w:p w14:paraId="0C199E1D" w14:textId="4A11BEC4" w:rsidR="00CB3A8F" w:rsidRPr="006D0498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049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Notes, info</w:t>
            </w:r>
          </w:p>
        </w:tc>
      </w:tr>
      <w:tr w:rsidR="00181C24" w:rsidRPr="006D0498" w14:paraId="7FD2C1E0" w14:textId="77777777" w:rsidTr="00E63EE5">
        <w:trPr>
          <w:tblHeader/>
        </w:trPr>
        <w:tc>
          <w:tcPr>
            <w:tcW w:w="13135" w:type="dxa"/>
            <w:gridSpan w:val="5"/>
            <w:shd w:val="clear" w:color="auto" w:fill="D9D9D9" w:themeFill="background1" w:themeFillShade="D9"/>
          </w:tcPr>
          <w:p w14:paraId="04E5D2C0" w14:textId="5F6A7B42" w:rsidR="00181C24" w:rsidRPr="00181C24" w:rsidRDefault="00181C24" w:rsidP="00E63EE5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81C24">
              <w:rPr>
                <w:rFonts w:ascii="Arial" w:hAnsi="Arial" w:cs="Arial"/>
                <w:b/>
                <w:sz w:val="20"/>
                <w:szCs w:val="20"/>
              </w:rPr>
              <w:t>Services provided directly to families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(client services)</w:t>
            </w:r>
          </w:p>
        </w:tc>
      </w:tr>
    </w:tbl>
    <w:p w14:paraId="777F1DDE" w14:textId="77777777" w:rsidR="00391227" w:rsidRPr="00391227" w:rsidRDefault="00391227" w:rsidP="00391227">
      <w:pPr>
        <w:spacing w:after="0"/>
        <w:rPr>
          <w:rFonts w:ascii="Times New Roman" w:hAnsi="Times New Roman" w:cs="Times New Roman"/>
          <w:sz w:val="2"/>
          <w:szCs w:val="2"/>
        </w:rPr>
        <w:sectPr w:rsidR="00391227" w:rsidRPr="00391227" w:rsidSect="0060177F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391227" w:rsidRPr="006D0498" w14:paraId="7EB2AF82" w14:textId="77777777" w:rsidTr="00391227">
        <w:trPr>
          <w:tblHeader/>
        </w:trPr>
        <w:tc>
          <w:tcPr>
            <w:tcW w:w="2965" w:type="dxa"/>
            <w:shd w:val="clear" w:color="auto" w:fill="FFFFFF" w:themeFill="background1"/>
          </w:tcPr>
          <w:p w14:paraId="1449A43E" w14:textId="3D234A0C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0" w:type="dxa"/>
            <w:shd w:val="clear" w:color="auto" w:fill="FFFFFF" w:themeFill="background1"/>
          </w:tcPr>
          <w:p w14:paraId="682EACD2" w14:textId="292B3890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1A8ED5F" w14:textId="20F854E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8A743BC" w14:textId="4D0EDCE7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FFFFFF" w:themeFill="background1"/>
          </w:tcPr>
          <w:p w14:paraId="7004AECC" w14:textId="6C8E13D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13D45D42" w14:textId="77777777" w:rsidTr="00391227">
        <w:trPr>
          <w:tblHeader/>
        </w:trPr>
        <w:tc>
          <w:tcPr>
            <w:tcW w:w="2965" w:type="dxa"/>
          </w:tcPr>
          <w:p w14:paraId="493474B0" w14:textId="5145CA6C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C6D6E42" w14:textId="7A25AEC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D2BDBFB" w14:textId="71DF1A0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6A2E55A" w14:textId="4E3D7152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12459E3E" w14:textId="219D15AD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5B853E58" w14:textId="77777777" w:rsidTr="00391227">
        <w:trPr>
          <w:tblHeader/>
        </w:trPr>
        <w:tc>
          <w:tcPr>
            <w:tcW w:w="2965" w:type="dxa"/>
          </w:tcPr>
          <w:p w14:paraId="550A714F" w14:textId="7D736D2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0CA9D6B8" w14:textId="12B03021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6A9EFD59" w14:textId="16F784F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06A3B7C" w14:textId="263123B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3679036D" w14:textId="2255423A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1D8CF954" w14:textId="77777777" w:rsidTr="00391227">
        <w:trPr>
          <w:tblHeader/>
        </w:trPr>
        <w:tc>
          <w:tcPr>
            <w:tcW w:w="2965" w:type="dxa"/>
          </w:tcPr>
          <w:p w14:paraId="2804018B" w14:textId="503005F4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3CBBF9F4" w14:textId="0C3313A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270D1EC" w14:textId="30B5F27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D31FAC4" w14:textId="4634F867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0265FC4E" w14:textId="3BDA5D46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50241E9D" w14:textId="77777777" w:rsidTr="00391227">
        <w:trPr>
          <w:tblHeader/>
        </w:trPr>
        <w:tc>
          <w:tcPr>
            <w:tcW w:w="2965" w:type="dxa"/>
          </w:tcPr>
          <w:p w14:paraId="583EB5E9" w14:textId="5D613AE1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8D585A1" w14:textId="1E864B02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2747776" w14:textId="4F24AD08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917BB04" w14:textId="792A7316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4A1CDBAB" w14:textId="433914B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0CCBF3" w14:textId="37BCD5AA" w:rsidR="00191DE4" w:rsidRPr="00635F86" w:rsidRDefault="00191DE4" w:rsidP="00191DE4">
      <w:pPr>
        <w:spacing w:after="0"/>
        <w:jc w:val="center"/>
        <w:rPr>
          <w:i/>
          <w:iCs/>
          <w:color w:val="952E46"/>
          <w:sz w:val="20"/>
          <w:szCs w:val="20"/>
        </w:rPr>
      </w:pPr>
      <w:r w:rsidRPr="00635F86">
        <w:rPr>
          <w:i/>
          <w:iCs/>
          <w:color w:val="952E46"/>
          <w:sz w:val="20"/>
          <w:szCs w:val="20"/>
        </w:rPr>
        <w:t>Click out of table to add more rows as needed.</w:t>
      </w:r>
    </w:p>
    <w:p w14:paraId="47EBB642" w14:textId="77777777" w:rsidR="00191DE4" w:rsidRPr="00635F86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48AAF6B6" w14:textId="77777777" w:rsidR="00191DE4" w:rsidRPr="00191DE4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  <w:sectPr w:rsidR="00191DE4" w:rsidRP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35"/>
      </w:tblGrid>
      <w:tr w:rsidR="00191DE4" w:rsidRPr="006D0498" w14:paraId="7F7A972B" w14:textId="77777777" w:rsidTr="0015742C">
        <w:trPr>
          <w:tblHeader/>
        </w:trPr>
        <w:tc>
          <w:tcPr>
            <w:tcW w:w="13135" w:type="dxa"/>
            <w:shd w:val="clear" w:color="auto" w:fill="D9D9D9" w:themeFill="background1" w:themeFillShade="D9"/>
          </w:tcPr>
          <w:p w14:paraId="4A4CCDA9" w14:textId="77777777" w:rsidR="00191DE4" w:rsidRPr="00181C24" w:rsidRDefault="00191DE4" w:rsidP="0015742C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services – not provided directly to families</w:t>
            </w:r>
          </w:p>
        </w:tc>
      </w:tr>
    </w:tbl>
    <w:p w14:paraId="300ED471" w14:textId="77777777" w:rsidR="00191DE4" w:rsidRPr="00191DE4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  <w:sectPr w:rsidR="00191DE4" w:rsidRP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191DE4" w:rsidRPr="006D0498" w14:paraId="27993F5F" w14:textId="77777777" w:rsidTr="0015742C">
        <w:trPr>
          <w:tblHeader/>
        </w:trPr>
        <w:tc>
          <w:tcPr>
            <w:tcW w:w="2965" w:type="dxa"/>
            <w:shd w:val="clear" w:color="auto" w:fill="FFFFFF" w:themeFill="background1"/>
          </w:tcPr>
          <w:p w14:paraId="77B83B6A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</w:tcPr>
          <w:p w14:paraId="71CC3CF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34B48C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A333EE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FFFFFF" w:themeFill="background1"/>
          </w:tcPr>
          <w:p w14:paraId="5AFFEFA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0E95C089" w14:textId="77777777" w:rsidTr="0015742C">
        <w:trPr>
          <w:tblHeader/>
        </w:trPr>
        <w:tc>
          <w:tcPr>
            <w:tcW w:w="2965" w:type="dxa"/>
          </w:tcPr>
          <w:p w14:paraId="3D20DC5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30B2556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4483B2DA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B712BE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0FAD836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11CF1D73" w14:textId="77777777" w:rsidTr="0015742C">
        <w:trPr>
          <w:tblHeader/>
        </w:trPr>
        <w:tc>
          <w:tcPr>
            <w:tcW w:w="2965" w:type="dxa"/>
          </w:tcPr>
          <w:p w14:paraId="2208064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8E4FE8D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406224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A5D69A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5CAA717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5AF268E8" w14:textId="77777777" w:rsidTr="0015742C">
        <w:trPr>
          <w:tblHeader/>
        </w:trPr>
        <w:tc>
          <w:tcPr>
            <w:tcW w:w="2965" w:type="dxa"/>
          </w:tcPr>
          <w:p w14:paraId="51A981F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6EECD678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EECBAB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AC3174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1961E09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0D74A8CB" w14:textId="77777777" w:rsidTr="0015742C">
        <w:trPr>
          <w:tblHeader/>
        </w:trPr>
        <w:tc>
          <w:tcPr>
            <w:tcW w:w="2965" w:type="dxa"/>
          </w:tcPr>
          <w:p w14:paraId="20AF7AE1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0709C11D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C4231E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2823A6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49063038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7C1C0F" w14:textId="7705B6A9" w:rsidR="00191DE4" w:rsidRPr="00635F86" w:rsidRDefault="00191DE4" w:rsidP="00191DE4">
      <w:pPr>
        <w:spacing w:after="0"/>
        <w:jc w:val="center"/>
        <w:rPr>
          <w:i/>
          <w:iCs/>
          <w:color w:val="952E46"/>
          <w:sz w:val="20"/>
          <w:szCs w:val="20"/>
        </w:rPr>
      </w:pPr>
      <w:r w:rsidRPr="00635F86">
        <w:rPr>
          <w:i/>
          <w:iCs/>
          <w:color w:val="952E46"/>
          <w:sz w:val="20"/>
          <w:szCs w:val="20"/>
        </w:rPr>
        <w:t>Click out of table to add more rows as needed.</w:t>
      </w:r>
    </w:p>
    <w:p w14:paraId="1E532FDE" w14:textId="77777777" w:rsidR="00191DE4" w:rsidRPr="00191DE4" w:rsidRDefault="00191DE4" w:rsidP="00191DE4">
      <w:pPr>
        <w:spacing w:after="0"/>
        <w:rPr>
          <w:i/>
          <w:iCs/>
          <w:sz w:val="20"/>
          <w:szCs w:val="20"/>
        </w:rPr>
      </w:pPr>
    </w:p>
    <w:p w14:paraId="674D3AA5" w14:textId="77777777" w:rsidR="00191DE4" w:rsidRDefault="00191DE4">
      <w:pPr>
        <w:sectPr w:rsid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bookmarkEnd w:id="3"/>
    <w:p w14:paraId="728ECC1B" w14:textId="77777777" w:rsidR="00635F86" w:rsidRDefault="00775453" w:rsidP="00635F86">
      <w:pPr>
        <w:keepNext/>
        <w:spacing w:after="0"/>
        <w:rPr>
          <w:rFonts w:ascii="Arial" w:hAnsi="Arial" w:cs="Arial"/>
          <w:sz w:val="20"/>
          <w:szCs w:val="20"/>
        </w:rPr>
        <w:sectPr w:rsidR="00635F86" w:rsidSect="00635F86">
          <w:headerReference w:type="first" r:id="rId12"/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Describe changes you are making to your workplan activities and explain why you are making these changes.</w:t>
      </w:r>
    </w:p>
    <w:p w14:paraId="5099CCFD" w14:textId="77777777" w:rsidR="00635F86" w:rsidRPr="00635F86" w:rsidRDefault="00775453" w:rsidP="00635F86">
      <w:pPr>
        <w:spacing w:after="0"/>
        <w:rPr>
          <w:rFonts w:ascii="Arial" w:eastAsia="Adobe Fan Heiti Std B" w:hAnsi="Arial" w:cs="Arial"/>
          <w:b/>
          <w:sz w:val="20"/>
          <w:szCs w:val="20"/>
        </w:rPr>
      </w:pP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35F86">
        <w:rPr>
          <w:rFonts w:ascii="Arial" w:eastAsia="Adobe Fan Heiti Std B" w:hAnsi="Arial" w:cs="Arial"/>
          <w:b/>
          <w:sz w:val="20"/>
          <w:szCs w:val="20"/>
        </w:rPr>
        <w:instrText xml:space="preserve"> FORMTEXT </w:instrText>
      </w:r>
      <w:r w:rsidRPr="00635F86">
        <w:rPr>
          <w:rFonts w:ascii="Arial" w:eastAsia="Adobe Fan Heiti Std B" w:hAnsi="Arial" w:cs="Arial"/>
          <w:b/>
          <w:sz w:val="20"/>
          <w:szCs w:val="20"/>
        </w:rPr>
      </w: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separate"/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end"/>
      </w:r>
    </w:p>
    <w:p w14:paraId="1150933D" w14:textId="77777777" w:rsidR="00635F86" w:rsidRDefault="00635F86" w:rsidP="00635F86">
      <w:pPr>
        <w:spacing w:after="0"/>
        <w:rPr>
          <w:rFonts w:ascii="Arial" w:eastAsia="Adobe Fan Heiti Std B" w:hAnsi="Arial" w:cs="Arial"/>
          <w:b/>
          <w:sz w:val="20"/>
          <w:szCs w:val="20"/>
          <w:u w:val="single"/>
        </w:rPr>
      </w:pPr>
    </w:p>
    <w:p w14:paraId="6B392E4D" w14:textId="77777777" w:rsidR="00635F86" w:rsidRDefault="00635F86" w:rsidP="00635F86">
      <w:pPr>
        <w:spacing w:after="0"/>
        <w:rPr>
          <w:rFonts w:ascii="Arial" w:eastAsia="Adobe Fan Heiti Std B" w:hAnsi="Arial" w:cs="Arial"/>
          <w:b/>
          <w:sz w:val="20"/>
          <w:szCs w:val="20"/>
          <w:u w:val="single"/>
        </w:rPr>
        <w:sectPr w:rsid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formProt w:val="0"/>
          <w:titlePg/>
          <w:docGrid w:linePitch="360"/>
        </w:sectPr>
      </w:pPr>
    </w:p>
    <w:p w14:paraId="22859940" w14:textId="52137ECF" w:rsidR="009D5959" w:rsidRPr="006D0498" w:rsidRDefault="005734C4" w:rsidP="00F04F7D">
      <w:pPr>
        <w:pStyle w:val="Heading1"/>
      </w:pPr>
      <w:r w:rsidRPr="006D0498">
        <w:t xml:space="preserve">Potential </w:t>
      </w:r>
      <w:r w:rsidR="009D5959" w:rsidRPr="006D0498">
        <w:t xml:space="preserve">Facilitators and </w:t>
      </w:r>
      <w:r w:rsidRPr="006D0498">
        <w:t>Barriers</w:t>
      </w:r>
    </w:p>
    <w:p w14:paraId="7A54FE25" w14:textId="6A5046FF" w:rsidR="009D5959" w:rsidRPr="006D0498" w:rsidRDefault="005734C4" w:rsidP="00F04F7D">
      <w:pPr>
        <w:keepNext/>
        <w:rPr>
          <w:rFonts w:ascii="Arial" w:hAnsi="Arial" w:cs="Arial"/>
          <w:sz w:val="20"/>
          <w:szCs w:val="20"/>
        </w:rPr>
      </w:pPr>
      <w:r w:rsidRPr="006D0498">
        <w:rPr>
          <w:rFonts w:ascii="Arial" w:hAnsi="Arial" w:cs="Arial"/>
          <w:b/>
          <w:sz w:val="20"/>
          <w:szCs w:val="20"/>
        </w:rPr>
        <w:t xml:space="preserve">Potential </w:t>
      </w:r>
      <w:r w:rsidR="009D5959" w:rsidRPr="006D0498">
        <w:rPr>
          <w:rFonts w:ascii="Arial" w:hAnsi="Arial" w:cs="Arial"/>
          <w:b/>
          <w:sz w:val="20"/>
          <w:szCs w:val="20"/>
        </w:rPr>
        <w:t>Facilitators</w:t>
      </w:r>
      <w:r w:rsidR="009D5959" w:rsidRPr="006D0498">
        <w:rPr>
          <w:rFonts w:ascii="Arial" w:hAnsi="Arial" w:cs="Arial"/>
          <w:sz w:val="20"/>
          <w:szCs w:val="20"/>
        </w:rPr>
        <w:t>. Identify</w:t>
      </w:r>
      <w:r w:rsidR="00F04F7D">
        <w:rPr>
          <w:rFonts w:ascii="Arial" w:hAnsi="Arial" w:cs="Arial"/>
          <w:sz w:val="20"/>
          <w:szCs w:val="20"/>
        </w:rPr>
        <w:t xml:space="preserve"> at least</w:t>
      </w:r>
      <w:r w:rsidRPr="006D0498">
        <w:rPr>
          <w:rFonts w:ascii="Arial" w:hAnsi="Arial" w:cs="Arial"/>
          <w:sz w:val="20"/>
          <w:szCs w:val="20"/>
        </w:rPr>
        <w:t xml:space="preserve"> the</w:t>
      </w:r>
      <w:r w:rsidR="009D5959" w:rsidRPr="006D0498">
        <w:rPr>
          <w:rFonts w:ascii="Arial" w:hAnsi="Arial" w:cs="Arial"/>
          <w:sz w:val="20"/>
          <w:szCs w:val="20"/>
        </w:rPr>
        <w:t xml:space="preserve"> top </w:t>
      </w:r>
      <w:r w:rsidR="00F04F7D">
        <w:rPr>
          <w:rFonts w:ascii="Arial" w:hAnsi="Arial" w:cs="Arial"/>
          <w:sz w:val="20"/>
          <w:szCs w:val="20"/>
        </w:rPr>
        <w:t>three</w:t>
      </w:r>
      <w:r w:rsidR="008B427A" w:rsidRPr="006D0498">
        <w:rPr>
          <w:rFonts w:ascii="Arial" w:hAnsi="Arial" w:cs="Arial"/>
          <w:sz w:val="20"/>
          <w:szCs w:val="20"/>
        </w:rPr>
        <w:t xml:space="preserve"> </w:t>
      </w:r>
      <w:r w:rsidR="009D5959" w:rsidRPr="006D0498">
        <w:rPr>
          <w:rFonts w:ascii="Arial" w:hAnsi="Arial" w:cs="Arial"/>
          <w:sz w:val="20"/>
          <w:szCs w:val="20"/>
        </w:rPr>
        <w:t xml:space="preserve">facilitators that you expect to leverage to achieve success </w:t>
      </w:r>
      <w:r w:rsidR="00680B74">
        <w:rPr>
          <w:rFonts w:ascii="Arial" w:hAnsi="Arial" w:cs="Arial"/>
          <w:sz w:val="20"/>
          <w:szCs w:val="20"/>
        </w:rPr>
        <w:t>in your work?</w:t>
      </w:r>
      <w:r w:rsidRPr="006D049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E63EE5" w:rsidRPr="00E63EE5" w14:paraId="6CF85B82" w14:textId="77777777" w:rsidTr="00EE4C9A">
        <w:tc>
          <w:tcPr>
            <w:tcW w:w="1678" w:type="pct"/>
            <w:shd w:val="clear" w:color="auto" w:fill="00657D"/>
          </w:tcPr>
          <w:p w14:paraId="29A6BFBD" w14:textId="0E2E151B" w:rsidR="00E650CF" w:rsidRPr="00E63EE5" w:rsidRDefault="00E650C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Facilitator brief description.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(</w:t>
            </w:r>
            <w:r w:rsidR="009926CB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examples – others are possible: 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taff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with lived experience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engaged families, s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trong partnership with X organization, etc.)</w:t>
            </w:r>
          </w:p>
        </w:tc>
        <w:tc>
          <w:tcPr>
            <w:tcW w:w="1792" w:type="pct"/>
            <w:shd w:val="clear" w:color="auto" w:fill="00657D"/>
          </w:tcPr>
          <w:p w14:paraId="7D167785" w14:textId="3A5BAC2D" w:rsidR="00E650CF" w:rsidRPr="00E63EE5" w:rsidRDefault="00E650C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 will this facilitator </w:t>
            </w:r>
            <w:r w:rsidR="005734C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help </w:t>
            </w:r>
            <w:r w:rsidR="00680B7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 be successful</w:t>
            </w:r>
            <w:r w:rsidR="005734C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530" w:type="pct"/>
            <w:shd w:val="clear" w:color="auto" w:fill="00657D"/>
          </w:tcPr>
          <w:p w14:paraId="61F41C8E" w14:textId="77777777" w:rsidR="00E650CF" w:rsidRPr="00E63EE5" w:rsidRDefault="005734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will you do to maximize the value of this facilitator?</w:t>
            </w:r>
          </w:p>
        </w:tc>
      </w:tr>
    </w:tbl>
    <w:p w14:paraId="216A4A8F" w14:textId="77777777" w:rsidR="00635F86" w:rsidRPr="00635F86" w:rsidRDefault="00635F86" w:rsidP="00635F86">
      <w:pPr>
        <w:spacing w:after="0"/>
        <w:rPr>
          <w:rFonts w:ascii="Times New Roman" w:hAnsi="Times New Roman" w:cs="Times New Roman"/>
          <w:sz w:val="2"/>
          <w:szCs w:val="2"/>
        </w:rPr>
        <w:sectPr w:rsidR="00635F86" w:rsidRP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1B7B3D" w:rsidRPr="006D0498" w14:paraId="54FD5CD6" w14:textId="77777777" w:rsidTr="00EE4C9A">
        <w:tc>
          <w:tcPr>
            <w:tcW w:w="1678" w:type="pct"/>
          </w:tcPr>
          <w:p w14:paraId="0EDB87F6" w14:textId="47A3FBD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6FB940E" w14:textId="1FB485B4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4C6B8C97" w14:textId="604BB4C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B3D" w:rsidRPr="006D0498" w14:paraId="6FCEB046" w14:textId="77777777" w:rsidTr="00EE4C9A">
        <w:tc>
          <w:tcPr>
            <w:tcW w:w="1678" w:type="pct"/>
          </w:tcPr>
          <w:p w14:paraId="16DF71BC" w14:textId="79020301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51AF3AB" w14:textId="6B79FD7D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4602ADB4" w14:textId="5363EFCB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B3D" w:rsidRPr="006D0498" w14:paraId="222815CB" w14:textId="77777777" w:rsidTr="00EE4C9A">
        <w:tc>
          <w:tcPr>
            <w:tcW w:w="1678" w:type="pct"/>
          </w:tcPr>
          <w:p w14:paraId="674D5E1F" w14:textId="5D3A46A1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E20AC4C" w14:textId="41FE9FF8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667E9BB3" w14:textId="3BF317F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762F55" w14:textId="77777777" w:rsidR="00635F86" w:rsidRDefault="00635F86" w:rsidP="00635F86">
      <w:pPr>
        <w:spacing w:after="0"/>
        <w:rPr>
          <w:i/>
          <w:iCs/>
          <w:sz w:val="20"/>
          <w:szCs w:val="20"/>
        </w:rPr>
      </w:pPr>
    </w:p>
    <w:p w14:paraId="78A71952" w14:textId="77777777" w:rsidR="00635F86" w:rsidRPr="00635F86" w:rsidRDefault="00635F86" w:rsidP="00635F86">
      <w:pPr>
        <w:spacing w:after="0"/>
        <w:rPr>
          <w:rFonts w:ascii="Times New Roman" w:hAnsi="Times New Roman" w:cs="Times New Roman"/>
          <w:i/>
          <w:iCs/>
          <w:sz w:val="2"/>
          <w:szCs w:val="2"/>
        </w:rPr>
        <w:sectPr w:rsidR="00635F86" w:rsidRP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77F95258" w14:textId="24C088BE" w:rsidR="009D5959" w:rsidRPr="006D0498" w:rsidRDefault="005734C4">
      <w:pPr>
        <w:rPr>
          <w:rFonts w:ascii="Arial" w:hAnsi="Arial" w:cs="Arial"/>
          <w:sz w:val="20"/>
          <w:szCs w:val="20"/>
        </w:rPr>
      </w:pPr>
      <w:r w:rsidRPr="006D0498">
        <w:rPr>
          <w:rFonts w:ascii="Arial" w:hAnsi="Arial" w:cs="Arial"/>
          <w:b/>
          <w:sz w:val="20"/>
          <w:szCs w:val="20"/>
        </w:rPr>
        <w:t xml:space="preserve">Potential Barriers. </w:t>
      </w:r>
      <w:r w:rsidRPr="006D0498">
        <w:rPr>
          <w:rFonts w:ascii="Arial" w:hAnsi="Arial" w:cs="Arial"/>
          <w:sz w:val="20"/>
          <w:szCs w:val="20"/>
        </w:rPr>
        <w:t xml:space="preserve">Identify at least the top </w:t>
      </w:r>
      <w:r w:rsidR="00F04F7D">
        <w:rPr>
          <w:rFonts w:ascii="Arial" w:hAnsi="Arial" w:cs="Arial"/>
          <w:sz w:val="20"/>
          <w:szCs w:val="20"/>
        </w:rPr>
        <w:t>three</w:t>
      </w:r>
      <w:r w:rsidRPr="006D0498">
        <w:rPr>
          <w:rFonts w:ascii="Arial" w:hAnsi="Arial" w:cs="Arial"/>
          <w:sz w:val="20"/>
          <w:szCs w:val="20"/>
        </w:rPr>
        <w:t xml:space="preserve"> potential barriers to achieving success</w:t>
      </w:r>
      <w:r w:rsidR="009926CB" w:rsidRPr="006D049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E63EE5" w:rsidRPr="00E63EE5" w14:paraId="0C537077" w14:textId="77777777" w:rsidTr="00EE4C9A">
        <w:tc>
          <w:tcPr>
            <w:tcW w:w="1678" w:type="pct"/>
            <w:shd w:val="clear" w:color="auto" w:fill="00657D"/>
          </w:tcPr>
          <w:p w14:paraId="32D8FD2B" w14:textId="798DA736" w:rsidR="009926CB" w:rsidRPr="00E63EE5" w:rsidRDefault="009926CB" w:rsidP="005D22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Barrier brief description.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(examples – others are possible: 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need to hire staff, 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families are hesitant to ask for help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families are not aware of programs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792" w:type="pct"/>
            <w:shd w:val="clear" w:color="auto" w:fill="00657D"/>
          </w:tcPr>
          <w:p w14:paraId="4975368F" w14:textId="318F0FF9" w:rsidR="009926CB" w:rsidRPr="00E63EE5" w:rsidRDefault="009926CB" w:rsidP="005D22F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 could this barrier impact </w:t>
            </w:r>
            <w:r w:rsidR="00504037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achieve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project </w:t>
            </w:r>
            <w:r w:rsidR="000E41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success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530" w:type="pct"/>
            <w:shd w:val="clear" w:color="auto" w:fill="00657D"/>
          </w:tcPr>
          <w:p w14:paraId="30BAE0EB" w14:textId="3B1C61E9" w:rsidR="009926CB" w:rsidRPr="00E63EE5" w:rsidRDefault="009926CB" w:rsidP="005D22F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What will you </w:t>
            </w:r>
            <w:r w:rsidR="00680B7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 to 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prevent or mitigate the impact of this barrier?</w:t>
            </w:r>
          </w:p>
        </w:tc>
      </w:tr>
      <w:tr w:rsidR="0060177F" w:rsidRPr="006D0498" w14:paraId="527AEBF7" w14:textId="77777777" w:rsidTr="00EE4C9A">
        <w:tc>
          <w:tcPr>
            <w:tcW w:w="1678" w:type="pct"/>
          </w:tcPr>
          <w:p w14:paraId="780E3794" w14:textId="1288CD8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54772B5D" w14:textId="3171822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7AC77FB3" w14:textId="33DB77C9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177F" w:rsidRPr="006D0498" w14:paraId="572E70B8" w14:textId="77777777" w:rsidTr="00EE4C9A">
        <w:tc>
          <w:tcPr>
            <w:tcW w:w="1678" w:type="pct"/>
          </w:tcPr>
          <w:p w14:paraId="50BB38F9" w14:textId="254102E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398584EB" w14:textId="6A9A68E1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52490AC1" w14:textId="058F24CD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177F" w:rsidRPr="006D0498" w14:paraId="590CC712" w14:textId="77777777" w:rsidTr="00EE4C9A">
        <w:tc>
          <w:tcPr>
            <w:tcW w:w="1678" w:type="pct"/>
          </w:tcPr>
          <w:p w14:paraId="2BA71E2F" w14:textId="4A18B8AC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453DB4A9" w14:textId="40B67CB8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6B488B16" w14:textId="5F838A96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3DF5F3" w14:textId="77777777" w:rsidR="009926CB" w:rsidRPr="006D0498" w:rsidRDefault="009926CB" w:rsidP="0060177F">
      <w:pPr>
        <w:rPr>
          <w:rFonts w:ascii="Arial" w:hAnsi="Arial" w:cs="Arial"/>
          <w:sz w:val="20"/>
          <w:szCs w:val="20"/>
        </w:rPr>
      </w:pPr>
    </w:p>
    <w:sectPr w:rsidR="009926CB" w:rsidRPr="006D0498" w:rsidSect="00635F86">
      <w:type w:val="continuous"/>
      <w:pgSz w:w="15840" w:h="12240" w:orient="landscape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996A" w14:textId="77777777" w:rsidR="00054B1C" w:rsidRDefault="00054B1C" w:rsidP="00054B1C">
      <w:pPr>
        <w:spacing w:after="0" w:line="240" w:lineRule="auto"/>
      </w:pPr>
      <w:r>
        <w:separator/>
      </w:r>
    </w:p>
  </w:endnote>
  <w:endnote w:type="continuationSeparator" w:id="0">
    <w:p w14:paraId="3D4F36A1" w14:textId="77777777" w:rsidR="00054B1C" w:rsidRDefault="00054B1C" w:rsidP="000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E88E" w14:textId="57C75164" w:rsidR="00462FD8" w:rsidRPr="00E059E9" w:rsidRDefault="00E059E9" w:rsidP="00462FD8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bCs/>
        <w:sz w:val="16"/>
        <w:szCs w:val="16"/>
      </w:rPr>
    </w:pPr>
    <w:r w:rsidRPr="00E059E9">
      <w:rPr>
        <w:rFonts w:ascii="Arial" w:eastAsia="Times New Roman" w:hAnsi="Arial" w:cs="Arial"/>
        <w:b/>
        <w:bCs/>
        <w:sz w:val="16"/>
        <w:szCs w:val="16"/>
      </w:rPr>
      <w:t xml:space="preserve">Family Resource Center Capacity Building Work Plan </w:t>
    </w:r>
  </w:p>
  <w:p w14:paraId="4C0648E8" w14:textId="49228342" w:rsidR="000E4100" w:rsidRPr="00462FD8" w:rsidRDefault="000E4100" w:rsidP="000E4100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11-022 (</w:t>
    </w:r>
    <w:r w:rsidR="00E059E9">
      <w:rPr>
        <w:rFonts w:ascii="Arial" w:eastAsia="Times New Roman" w:hAnsi="Arial" w:cs="Arial"/>
        <w:b/>
        <w:sz w:val="16"/>
        <w:szCs w:val="16"/>
      </w:rPr>
      <w:t>09</w:t>
    </w:r>
    <w:r>
      <w:rPr>
        <w:rFonts w:ascii="Arial" w:eastAsia="Times New Roman" w:hAnsi="Arial" w:cs="Arial"/>
        <w:b/>
        <w:sz w:val="16"/>
        <w:szCs w:val="16"/>
      </w:rPr>
      <w:t>/202</w:t>
    </w:r>
    <w:r w:rsidR="00E059E9">
      <w:rPr>
        <w:rFonts w:ascii="Arial" w:eastAsia="Times New Roman" w:hAnsi="Arial" w:cs="Arial"/>
        <w:b/>
        <w:sz w:val="16"/>
        <w:szCs w:val="16"/>
      </w:rPr>
      <w:t>3</w:t>
    </w:r>
    <w:r>
      <w:rPr>
        <w:rFonts w:ascii="Arial" w:eastAsia="Times New Roman" w:hAnsi="Arial" w:cs="Arial"/>
        <w:b/>
        <w:sz w:val="16"/>
        <w:szCs w:val="16"/>
      </w:rPr>
      <w:t>)</w:t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1341A5">
      <w:rPr>
        <w:rFonts w:ascii="Arial" w:eastAsia="Times New Roman" w:hAnsi="Arial" w:cs="Arial"/>
        <w:b/>
        <w:sz w:val="16"/>
        <w:szCs w:val="16"/>
      </w:rPr>
      <w:t>Page</w:t>
    </w:r>
    <w:r w:rsidRPr="00462FD8">
      <w:rPr>
        <w:rFonts w:ascii="Arial" w:eastAsia="Times New Roman" w:hAnsi="Arial" w:cs="Arial"/>
        <w:sz w:val="16"/>
        <w:szCs w:val="16"/>
      </w:rPr>
      <w:t xml:space="preserve">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1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  <w:r w:rsidRPr="00462FD8">
      <w:rPr>
        <w:rFonts w:ascii="Arial" w:eastAsia="Times New Roman" w:hAnsi="Arial" w:cs="Arial"/>
        <w:sz w:val="16"/>
        <w:szCs w:val="16"/>
      </w:rPr>
      <w:t xml:space="preserve"> of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NUMPAGES  \* Arabic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</w:p>
  <w:p w14:paraId="6F291DF3" w14:textId="77777777" w:rsidR="008B427A" w:rsidRDefault="008B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EEC1" w14:textId="2AB88498" w:rsidR="00E059E9" w:rsidRPr="00E059E9" w:rsidRDefault="001341A5" w:rsidP="00E059E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>FAMILY RESOURCE CENTER CAPACITY BUILDING WORK PLAN</w:t>
    </w:r>
    <w:r w:rsidR="00775453">
      <w:rPr>
        <w:rFonts w:ascii="Arial" w:eastAsia="Times New Roman" w:hAnsi="Arial" w:cs="Arial"/>
        <w:b/>
        <w:sz w:val="16"/>
        <w:szCs w:val="16"/>
      </w:rPr>
      <w:t xml:space="preserve"> </w:t>
    </w:r>
  </w:p>
  <w:p w14:paraId="1CD717B1" w14:textId="29A4EF7E" w:rsidR="00E059E9" w:rsidRPr="00462FD8" w:rsidRDefault="00E059E9" w:rsidP="00E059E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11-022 (09/202</w:t>
    </w:r>
    <w:r w:rsidR="006D1800">
      <w:rPr>
        <w:rFonts w:ascii="Arial" w:eastAsia="Times New Roman" w:hAnsi="Arial" w:cs="Arial"/>
        <w:b/>
        <w:sz w:val="16"/>
        <w:szCs w:val="16"/>
      </w:rPr>
      <w:t>4</w:t>
    </w:r>
    <w:r>
      <w:rPr>
        <w:rFonts w:ascii="Arial" w:eastAsia="Times New Roman" w:hAnsi="Arial" w:cs="Arial"/>
        <w:b/>
        <w:sz w:val="16"/>
        <w:szCs w:val="16"/>
      </w:rPr>
      <w:t>)</w:t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1341A5">
      <w:rPr>
        <w:rFonts w:ascii="Arial" w:eastAsia="Times New Roman" w:hAnsi="Arial" w:cs="Arial"/>
        <w:b/>
        <w:sz w:val="16"/>
        <w:szCs w:val="16"/>
      </w:rPr>
      <w:t>Page</w:t>
    </w:r>
    <w:r w:rsidRPr="00462FD8">
      <w:rPr>
        <w:rFonts w:ascii="Arial" w:eastAsia="Times New Roman" w:hAnsi="Arial" w:cs="Arial"/>
        <w:sz w:val="16"/>
        <w:szCs w:val="16"/>
      </w:rPr>
      <w:t xml:space="preserve">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  <w:r w:rsidRPr="00462FD8">
      <w:rPr>
        <w:rFonts w:ascii="Arial" w:eastAsia="Times New Roman" w:hAnsi="Arial" w:cs="Arial"/>
        <w:sz w:val="16"/>
        <w:szCs w:val="16"/>
      </w:rPr>
      <w:t xml:space="preserve"> of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NUMPAGES  \* Arabic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37A2" w14:textId="77777777" w:rsidR="00054B1C" w:rsidRDefault="00054B1C" w:rsidP="00054B1C">
      <w:pPr>
        <w:spacing w:after="0" w:line="240" w:lineRule="auto"/>
      </w:pPr>
      <w:r>
        <w:separator/>
      </w:r>
    </w:p>
  </w:footnote>
  <w:footnote w:type="continuationSeparator" w:id="0">
    <w:p w14:paraId="30FB1FBB" w14:textId="77777777" w:rsidR="00054B1C" w:rsidRDefault="00054B1C" w:rsidP="0005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12E9" w14:textId="634C9BF6" w:rsidR="00080DD4" w:rsidRDefault="00080DD4">
    <w:pPr>
      <w:pStyle w:val="Header"/>
    </w:pPr>
  </w:p>
  <w:p w14:paraId="3A196D97" w14:textId="77777777" w:rsidR="00080DD4" w:rsidRDefault="0008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47F3" w14:textId="77777777" w:rsidR="00391227" w:rsidRDefault="00391227" w:rsidP="003912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679E3" wp14:editId="3D7ED10E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2066925" cy="353695"/>
          <wp:effectExtent l="0" t="0" r="952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5"/>
    </w:tblGrid>
    <w:tr w:rsidR="00391227" w:rsidRPr="00867814" w14:paraId="648DE13B" w14:textId="77777777" w:rsidTr="00100CC8">
      <w:tc>
        <w:tcPr>
          <w:tcW w:w="5845" w:type="dxa"/>
        </w:tcPr>
        <w:p w14:paraId="2622F545" w14:textId="77777777" w:rsidR="00391227" w:rsidRDefault="00391227" w:rsidP="00391227">
          <w:pPr>
            <w:pStyle w:val="Header"/>
            <w:jc w:val="center"/>
            <w:rPr>
              <w:rFonts w:ascii="Arial" w:hAnsi="Arial" w:cs="Arial"/>
            </w:rPr>
          </w:pPr>
          <w:r w:rsidRPr="00867814">
            <w:rPr>
              <w:rFonts w:ascii="Arial" w:hAnsi="Arial" w:cs="Arial"/>
            </w:rPr>
            <w:t>Family Resource Center</w:t>
          </w:r>
          <w:r>
            <w:rPr>
              <w:rFonts w:ascii="Arial" w:hAnsi="Arial" w:cs="Arial"/>
            </w:rPr>
            <w:t xml:space="preserve"> Capacity Building</w:t>
          </w:r>
        </w:p>
        <w:p w14:paraId="26281031" w14:textId="77777777" w:rsidR="00391227" w:rsidRDefault="00391227" w:rsidP="0039122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Work Plan Form</w:t>
          </w:r>
          <w:r w:rsidRPr="00867814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6A01DD26" w14:textId="409F4D84" w:rsidR="00391227" w:rsidRPr="00867814" w:rsidRDefault="00391227" w:rsidP="0039122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67814">
            <w:rPr>
              <w:rFonts w:ascii="Arial" w:hAnsi="Arial" w:cs="Arial"/>
              <w:b/>
              <w:sz w:val="28"/>
              <w:szCs w:val="28"/>
            </w:rPr>
            <w:t>Oct</w:t>
          </w:r>
          <w:r>
            <w:rPr>
              <w:rFonts w:ascii="Arial" w:hAnsi="Arial" w:cs="Arial"/>
              <w:b/>
              <w:sz w:val="28"/>
              <w:szCs w:val="28"/>
            </w:rPr>
            <w:t xml:space="preserve">ober </w:t>
          </w:r>
          <w:r w:rsidR="00E25A4E" w:rsidRPr="00867814">
            <w:rPr>
              <w:rFonts w:ascii="Arial" w:hAnsi="Arial" w:cs="Arial"/>
              <w:b/>
              <w:sz w:val="28"/>
              <w:szCs w:val="28"/>
            </w:rPr>
            <w:t>202</w:t>
          </w:r>
          <w:r w:rsidR="00E25A4E">
            <w:rPr>
              <w:rFonts w:ascii="Arial" w:hAnsi="Arial" w:cs="Arial"/>
              <w:b/>
              <w:sz w:val="28"/>
              <w:szCs w:val="28"/>
            </w:rPr>
            <w:t>4</w:t>
          </w:r>
          <w:r w:rsidR="00E25A4E" w:rsidRPr="0086781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867814">
            <w:rPr>
              <w:rFonts w:ascii="Arial" w:hAnsi="Arial" w:cs="Arial"/>
              <w:b/>
              <w:sz w:val="28"/>
              <w:szCs w:val="28"/>
            </w:rPr>
            <w:t>– Sept</w:t>
          </w:r>
          <w:r>
            <w:rPr>
              <w:rFonts w:ascii="Arial" w:hAnsi="Arial" w:cs="Arial"/>
              <w:b/>
              <w:sz w:val="28"/>
              <w:szCs w:val="28"/>
            </w:rPr>
            <w:t>ember</w:t>
          </w:r>
          <w:r w:rsidRPr="0086781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E25A4E" w:rsidRPr="00867814">
            <w:rPr>
              <w:rFonts w:ascii="Arial" w:hAnsi="Arial" w:cs="Arial"/>
              <w:b/>
              <w:sz w:val="28"/>
              <w:szCs w:val="28"/>
            </w:rPr>
            <w:t>202</w:t>
          </w:r>
          <w:r w:rsidR="00E25A4E">
            <w:rPr>
              <w:rFonts w:ascii="Arial" w:hAnsi="Arial" w:cs="Arial"/>
              <w:b/>
              <w:sz w:val="28"/>
              <w:szCs w:val="28"/>
            </w:rPr>
            <w:t xml:space="preserve">5 </w:t>
          </w:r>
          <w:r w:rsidR="000D70D9">
            <w:rPr>
              <w:rFonts w:ascii="Arial" w:hAnsi="Arial" w:cs="Arial"/>
              <w:b/>
              <w:sz w:val="28"/>
              <w:szCs w:val="28"/>
            </w:rPr>
            <w:t>Update</w:t>
          </w:r>
        </w:p>
      </w:tc>
    </w:tr>
  </w:tbl>
  <w:p w14:paraId="3CE19BD4" w14:textId="675EF987" w:rsidR="00080DD4" w:rsidRDefault="00080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87F8" w14:textId="73968602" w:rsidR="00635F86" w:rsidRPr="00635F86" w:rsidRDefault="00635F86" w:rsidP="00635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D67CE"/>
    <w:multiLevelType w:val="hybridMultilevel"/>
    <w:tmpl w:val="DA62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4xHNpLckojt6+5ib7pZD4DVFs87zjOCUjnzNUvrgJVx3ctjk+ljoLuJJVGc/HF0gz/J7LmercxotwWOF3Zfw==" w:salt="hLaLPRvtJM21TSav9rr+j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BD"/>
    <w:rsid w:val="00054B1C"/>
    <w:rsid w:val="00080DD4"/>
    <w:rsid w:val="000821F4"/>
    <w:rsid w:val="000D70D9"/>
    <w:rsid w:val="000E4100"/>
    <w:rsid w:val="001341A5"/>
    <w:rsid w:val="001436A7"/>
    <w:rsid w:val="00181C24"/>
    <w:rsid w:val="00191DE4"/>
    <w:rsid w:val="001A464E"/>
    <w:rsid w:val="001B32B1"/>
    <w:rsid w:val="001B7B3D"/>
    <w:rsid w:val="001F32DD"/>
    <w:rsid w:val="00266B6D"/>
    <w:rsid w:val="00331C5A"/>
    <w:rsid w:val="00357E51"/>
    <w:rsid w:val="00391227"/>
    <w:rsid w:val="00462F04"/>
    <w:rsid w:val="00462FD8"/>
    <w:rsid w:val="00463658"/>
    <w:rsid w:val="00495A13"/>
    <w:rsid w:val="004A0029"/>
    <w:rsid w:val="004E30BD"/>
    <w:rsid w:val="00504037"/>
    <w:rsid w:val="00506E26"/>
    <w:rsid w:val="0050716B"/>
    <w:rsid w:val="005734C4"/>
    <w:rsid w:val="00577F20"/>
    <w:rsid w:val="005E044F"/>
    <w:rsid w:val="0060177F"/>
    <w:rsid w:val="00635F86"/>
    <w:rsid w:val="00677E87"/>
    <w:rsid w:val="00680B74"/>
    <w:rsid w:val="006D0498"/>
    <w:rsid w:val="006D1800"/>
    <w:rsid w:val="00710D65"/>
    <w:rsid w:val="00746C59"/>
    <w:rsid w:val="00775453"/>
    <w:rsid w:val="007D2DE7"/>
    <w:rsid w:val="00872B60"/>
    <w:rsid w:val="008B427A"/>
    <w:rsid w:val="00933167"/>
    <w:rsid w:val="00945DA4"/>
    <w:rsid w:val="009926CB"/>
    <w:rsid w:val="009D5959"/>
    <w:rsid w:val="00A1627E"/>
    <w:rsid w:val="00A365BA"/>
    <w:rsid w:val="00AC53A1"/>
    <w:rsid w:val="00BA5179"/>
    <w:rsid w:val="00BA791A"/>
    <w:rsid w:val="00BC4A93"/>
    <w:rsid w:val="00BD51FB"/>
    <w:rsid w:val="00CB3A8F"/>
    <w:rsid w:val="00CF632D"/>
    <w:rsid w:val="00D306A7"/>
    <w:rsid w:val="00DF0DBE"/>
    <w:rsid w:val="00E03FCF"/>
    <w:rsid w:val="00E059E9"/>
    <w:rsid w:val="00E25A4E"/>
    <w:rsid w:val="00E47C1A"/>
    <w:rsid w:val="00E63EE5"/>
    <w:rsid w:val="00E650CF"/>
    <w:rsid w:val="00EC34B2"/>
    <w:rsid w:val="00EE4C9A"/>
    <w:rsid w:val="00F04F7D"/>
    <w:rsid w:val="00F34D14"/>
    <w:rsid w:val="00F722AE"/>
    <w:rsid w:val="00F945A9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93ACBA"/>
  <w15:chartTrackingRefBased/>
  <w15:docId w15:val="{EFA307F1-C0CB-4068-A0AC-046AA78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0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1C"/>
  </w:style>
  <w:style w:type="paragraph" w:styleId="Footer">
    <w:name w:val="footer"/>
    <w:basedOn w:val="Normal"/>
    <w:link w:val="FooterChar"/>
    <w:uiPriority w:val="99"/>
    <w:unhideWhenUsed/>
    <w:rsid w:val="0005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1C"/>
  </w:style>
  <w:style w:type="paragraph" w:styleId="ListParagraph">
    <w:name w:val="List Paragraph"/>
    <w:basedOn w:val="Normal"/>
    <w:uiPriority w:val="34"/>
    <w:qFormat/>
    <w:rsid w:val="00181C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F86"/>
    <w:rPr>
      <w:rFonts w:asciiTheme="majorHAnsi" w:eastAsiaTheme="majorEastAsia" w:hAnsiTheme="majorHAnsi" w:cstheme="majorBidi"/>
      <w:color w:val="0065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2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lyn.gisser@dcyf.w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3</cp:revision>
  <dcterms:created xsi:type="dcterms:W3CDTF">2024-09-03T16:48:00Z</dcterms:created>
  <dcterms:modified xsi:type="dcterms:W3CDTF">2024-09-13T20:30:00Z</dcterms:modified>
</cp:coreProperties>
</file>