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3150"/>
        <w:gridCol w:w="4248"/>
      </w:tblGrid>
      <w:tr w:rsidR="002E7E71" w:rsidRPr="00D12B42" w14:paraId="1DC56CC6" w14:textId="77777777" w:rsidTr="00A02865">
        <w:trPr>
          <w:trHeight w:val="900"/>
        </w:trPr>
        <w:tc>
          <w:tcPr>
            <w:tcW w:w="3690" w:type="dxa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539A353B" w14:textId="28195290" w:rsidR="002E7E71" w:rsidRPr="002E7E71" w:rsidRDefault="002E7E71" w:rsidP="002E7E71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B27B46" wp14:editId="2199E600">
                  <wp:extent cx="2155369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32" cy="37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0A23CAAD" w14:textId="77777777" w:rsidR="002E7E71" w:rsidRPr="00D12B42" w:rsidRDefault="002E7E71" w:rsidP="00A02865">
            <w:pPr>
              <w:tabs>
                <w:tab w:val="center" w:pos="34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7542C67C" w14:textId="7444C743" w:rsidR="002E7E71" w:rsidRPr="00E4227F" w:rsidRDefault="0067375E" w:rsidP="00A02865">
            <w:pPr>
              <w:tabs>
                <w:tab w:val="center" w:pos="349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Home </w:t>
            </w:r>
            <w:r w:rsidR="002E7E71" w:rsidRPr="00E4227F">
              <w:rPr>
                <w:rFonts w:ascii="Arial" w:hAnsi="Arial" w:cs="Arial"/>
                <w:b/>
                <w:sz w:val="28"/>
                <w:szCs w:val="28"/>
              </w:rPr>
              <w:t>Inspection Checklist</w:t>
            </w:r>
            <w:r w:rsidR="002E7E71">
              <w:rPr>
                <w:rFonts w:ascii="Arial" w:hAnsi="Arial" w:cs="Arial"/>
                <w:b/>
                <w:sz w:val="28"/>
                <w:szCs w:val="28"/>
              </w:rPr>
              <w:t xml:space="preserve"> (Licensed)</w:t>
            </w:r>
          </w:p>
        </w:tc>
      </w:tr>
      <w:tr w:rsidR="005749CC" w:rsidRPr="00D12B42" w14:paraId="14ED86FA" w14:textId="77777777" w:rsidTr="00A02865">
        <w:trPr>
          <w:trHeight w:hRule="exact" w:val="518"/>
          <w:tblHeader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A6CC" w14:textId="77777777" w:rsidR="005749CC" w:rsidRPr="00A02865" w:rsidRDefault="005749CC" w:rsidP="007F03D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APPLICANT / PROVIDER NAME</w:t>
            </w:r>
          </w:p>
          <w:p w14:paraId="7A0DA2CB" w14:textId="77777777" w:rsidR="005749CC" w:rsidRPr="005749CC" w:rsidRDefault="005749CC" w:rsidP="007F03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A028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C6A4" w14:textId="5E30C27E" w:rsidR="005749CC" w:rsidRPr="00A02865" w:rsidRDefault="005749CC" w:rsidP="007F03D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INSPECTION DATE</w:t>
            </w:r>
          </w:p>
          <w:p w14:paraId="395F37D4" w14:textId="0BA8E8E9" w:rsidR="005749CC" w:rsidRPr="007C4510" w:rsidRDefault="005749CC" w:rsidP="007F03D8">
            <w:pPr>
              <w:spacing w:before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14:paraId="336661DB" w14:textId="77777777" w:rsidTr="0000091A">
        <w:trPr>
          <w:trHeight w:hRule="exact" w:val="518"/>
        </w:trPr>
        <w:tc>
          <w:tcPr>
            <w:tcW w:w="110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5FD8D1" w14:textId="77777777" w:rsidR="007F03D8" w:rsidRPr="00D12B42" w:rsidRDefault="007F03D8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30DCC61" w14:textId="6F609E3D" w:rsidR="007F03D8" w:rsidRPr="00D12B42" w:rsidRDefault="005749CC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="004759DD">
              <w:rPr>
                <w:b/>
                <w:sz w:val="20"/>
                <w:szCs w:val="20"/>
              </w:rPr>
              <w:t xml:space="preserve"> </w:t>
            </w:r>
            <w:r w:rsidR="007F03D8" w:rsidRPr="00A02865">
              <w:rPr>
                <w:rFonts w:ascii="Arial" w:hAnsi="Arial" w:cs="Arial"/>
                <w:b/>
                <w:sz w:val="20"/>
                <w:szCs w:val="20"/>
              </w:rPr>
              <w:t>WA</w:t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14:paraId="6F294529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079DDFFE" w14:textId="77777777" w:rsidR="007F03D8" w:rsidRPr="00A02865" w:rsidRDefault="00EA1BF4" w:rsidP="00A02865">
            <w:pPr>
              <w:tabs>
                <w:tab w:val="left" w:pos="5417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Health and Safety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4EA6C6E6" w14:textId="62D7FC5C" w:rsidR="007F03D8" w:rsidRPr="00A02865" w:rsidRDefault="005749CC" w:rsidP="00A02865">
            <w:pPr>
              <w:tabs>
                <w:tab w:val="left" w:pos="5417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Optional Text Box for</w:t>
            </w:r>
            <w:r w:rsidR="007F03D8" w:rsidRPr="00A02865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</w:tbl>
    <w:p w14:paraId="72C28C0F" w14:textId="77777777" w:rsidR="00D81023" w:rsidRPr="00A02865" w:rsidRDefault="00D81023" w:rsidP="003176F2">
      <w:pPr>
        <w:rPr>
          <w:b/>
          <w:sz w:val="2"/>
          <w:szCs w:val="2"/>
        </w:rPr>
        <w:sectPr w:rsidR="00D81023" w:rsidRPr="00A02865" w:rsidSect="00B75CB7">
          <w:footerReference w:type="default" r:id="rId12"/>
          <w:footerReference w:type="first" r:id="rId13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7D49E475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F2D68" w14:textId="77777777" w:rsidR="00345BCD" w:rsidRPr="00A02865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18DBDD6" w14:textId="038188CA" w:rsidR="006B289C" w:rsidRPr="006B289C" w:rsidRDefault="00345BCD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Facility is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>safe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, sanitary, and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premises is reasonably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free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from pests; all rooms and out-buildings inspected. 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B8600F" w14:textId="1B695852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2BEA79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1B4AA383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9DFEF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B20B468" w14:textId="150A6558" w:rsidR="006B289C" w:rsidRPr="00A02865" w:rsidRDefault="00345BCD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Toxic materials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and dangerous objects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D04740" w:rsidRPr="00A02865">
              <w:rPr>
                <w:rFonts w:ascii="Arial" w:hAnsi="Arial" w:cs="Arial"/>
                <w:sz w:val="20"/>
                <w:szCs w:val="20"/>
              </w:rPr>
              <w:t>kept inaccessible when there is concern about inappropriate/unsafe access by children.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B5D8CA" w14:textId="4ADEAC1F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F0F97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1CE02E1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8AD6F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6E23625" w14:textId="74A831E6" w:rsidR="006B289C" w:rsidRPr="00A02865" w:rsidRDefault="00345BCD" w:rsidP="00A02865">
            <w:pPr>
              <w:spacing w:before="40" w:after="20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Easy access to the outside in case of an emergency.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43F378" w14:textId="738F365E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4C2AF8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2BAF099B" w14:textId="77777777" w:rsidTr="00A02865"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F56018C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1865119" w14:textId="4A940E24" w:rsidR="00345BCD" w:rsidRDefault="006B289C" w:rsidP="00A02865">
            <w:pPr>
              <w:spacing w:before="40" w:after="200"/>
              <w:ind w:hanging="5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and Property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Requirements for All*</w:t>
            </w:r>
            <w:r w:rsidR="00345B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E1DB84" w14:textId="2CEF5BD0" w:rsidR="00345BCD" w:rsidRPr="00B715B7" w:rsidRDefault="00AD1871" w:rsidP="00A02865">
            <w:pPr>
              <w:spacing w:before="40" w:after="20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2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9C" w:rsidRPr="00A028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89C" w:rsidRPr="00A02865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</w:tc>
      </w:tr>
      <w:tr w:rsidR="006B289C" w:rsidRPr="00D12B42" w14:paraId="0B6A1409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18DDC" w14:textId="4C11002A" w:rsidR="006B289C" w:rsidRPr="00A02865" w:rsidRDefault="007613FC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C9C1661" w14:textId="30B39CF9" w:rsidR="006B289C" w:rsidRPr="006B289C" w:rsidRDefault="006B289C" w:rsidP="00A02865">
            <w:pPr>
              <w:spacing w:before="40" w:after="200"/>
              <w:ind w:hanging="5"/>
              <w:rPr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Supervision plan is in place if hazardous conditions exist.*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0836B3" w14:textId="4CC969D2" w:rsidR="00F3257B" w:rsidRPr="00590B20" w:rsidRDefault="00AD1871" w:rsidP="00F325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60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7B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B133877" w14:textId="36885A52" w:rsidR="006B289C" w:rsidRPr="00590B20" w:rsidRDefault="00AD1871" w:rsidP="00F325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7B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613FC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3F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no supervision plan needed</w:t>
            </w:r>
          </w:p>
        </w:tc>
      </w:tr>
    </w:tbl>
    <w:p w14:paraId="4CDC9139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61FC43C3" w14:textId="77777777" w:rsidTr="00A02865">
        <w:trPr>
          <w:trHeight w:val="70"/>
        </w:trPr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5F953" w14:textId="685C20FC" w:rsidR="007E75A7" w:rsidRPr="00A02865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D7AB313" w14:textId="7827C233" w:rsidR="00235F15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has adequate toilet and bathing facilities; ventilation, appropriate lighting and comfortable room temperatures.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734DC83" w14:textId="235DE126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E2E73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392C464E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07CEC2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2B93AD30" w14:textId="28522241" w:rsidR="00BD2022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Home has a properly operating kitchen and adequate laundry and drying equipment or applicant(s) mak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02865">
              <w:rPr>
                <w:rFonts w:ascii="Arial" w:hAnsi="Arial" w:cs="Arial"/>
                <w:sz w:val="20"/>
                <w:szCs w:val="20"/>
              </w:rPr>
              <w:t>s other laundry arrangements on a regular basis.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B67D391" w14:textId="639343FF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D59438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665F0678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91F600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4974BC5" w14:textId="7E45307D" w:rsidR="00BD2022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doors open easily from the inside and outside, including closets, bathrooms and bedrooms.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/>
          </w:tcPr>
          <w:p w14:paraId="1B42A274" w14:textId="23A47BA2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75A7" w:rsidRPr="00D12B42" w14:paraId="5E9F183B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0AA0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C0C7E96" w14:textId="0674D268" w:rsidR="007E75A7" w:rsidRPr="00A02865" w:rsidRDefault="00802E68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and Property - Requirements for Full License*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09216C" w14:textId="427FAC0D" w:rsidR="00802E68" w:rsidRDefault="00AD1871" w:rsidP="00802E6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35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6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E68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36F84258" w14:textId="30D26202" w:rsidR="00303613" w:rsidRPr="00590B20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2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5660E787" w14:textId="4FAC2CF4" w:rsidR="007E75A7" w:rsidRPr="00235F15" w:rsidRDefault="00AD1871" w:rsidP="00802E6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02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6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E68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E68">
              <w:rPr>
                <w:rFonts w:ascii="Arial" w:hAnsi="Arial" w:cs="Arial"/>
                <w:b/>
                <w:sz w:val="20"/>
                <w:szCs w:val="20"/>
              </w:rPr>
              <w:t xml:space="preserve">N/A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2E68">
              <w:rPr>
                <w:rFonts w:ascii="Arial" w:hAnsi="Arial" w:cs="Arial"/>
                <w:b/>
                <w:sz w:val="20"/>
                <w:szCs w:val="20"/>
              </w:rPr>
              <w:t xml:space="preserve"> Initial/Expedited License</w:t>
            </w:r>
          </w:p>
        </w:tc>
      </w:tr>
      <w:tr w:rsidR="000D7166" w:rsidRPr="00D12B42" w14:paraId="131F24D2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60D74B" w14:textId="77777777" w:rsidR="000D7166" w:rsidRPr="00A02865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23041E5" w14:textId="5E5E42E9" w:rsidR="000D7166" w:rsidRPr="00A02865" w:rsidRDefault="00A27EC6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 temperature does not exceed 120 degrees or there is a plan to prevent children from being burned or scalded by hot water</w:t>
            </w:r>
            <w:r w:rsidR="000D7166" w:rsidRPr="00A028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1AEDC1" w14:textId="5AC0C5D3" w:rsidR="00A27EC6" w:rsidRPr="00590B20" w:rsidRDefault="00AD1871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9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Does not exceed 120 degrees</w:t>
            </w:r>
          </w:p>
          <w:p w14:paraId="505CCC87" w14:textId="3A67F3DA" w:rsidR="000D7166" w:rsidRPr="00B715B7" w:rsidRDefault="00AD1871" w:rsidP="00A27EC6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0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 xml:space="preserve">Plan in place </w: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7EC6" w:rsidRPr="00D12B42" w14:paraId="47B84C73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15CAA6F" w14:textId="676428AC" w:rsidR="00A27EC6" w:rsidRPr="00A02865" w:rsidRDefault="00A27EC6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D459F0" w14:textId="7ED9FE4E" w:rsidR="00A27EC6" w:rsidRDefault="00A27EC6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ome has </w:t>
            </w:r>
            <w:r>
              <w:rPr>
                <w:rFonts w:ascii="Arial" w:hAnsi="Arial" w:cs="Arial"/>
                <w:b/>
                <w:sz w:val="20"/>
                <w:szCs w:val="20"/>
              </w:rPr>
              <w:t>adequate sewage and garbage facilities.*</w:t>
            </w:r>
          </w:p>
          <w:p w14:paraId="2B032D4E" w14:textId="0F608B80" w:rsidR="00A27EC6" w:rsidRPr="00A02865" w:rsidRDefault="00A27EC6" w:rsidP="00A028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9496B1" w14:textId="3D824131" w:rsidR="00A27EC6" w:rsidRPr="00590B20" w:rsidRDefault="00AD1871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97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3EDE007" w14:textId="51643ABA" w:rsidR="00A27EC6" w:rsidRPr="00B715B7" w:rsidRDefault="00AD1871" w:rsidP="00A27EC6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89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  <w:r w:rsidR="00A27EC6" w:rsidRPr="00B715B7" w:rsidDel="00A27EC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6D56782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044C9BEF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ED8277" w14:textId="5F2AD033" w:rsidR="0032529E" w:rsidRPr="00095DDA" w:rsidRDefault="0032529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1450</w:t>
            </w:r>
          </w:p>
          <w:p w14:paraId="0EB2F657" w14:textId="392FFC44" w:rsidR="0032529E" w:rsidRPr="00095DDA" w:rsidRDefault="0032529E" w:rsidP="00A02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3EECCA1" w14:textId="4C85005C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Electrical outlets are tamper-proof</w:t>
            </w:r>
            <w:r>
              <w:rPr>
                <w:rFonts w:ascii="Arial" w:hAnsi="Arial" w:cs="Arial"/>
                <w:sz w:val="20"/>
                <w:szCs w:val="20"/>
              </w:rPr>
              <w:t>/resistant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if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A028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2CE4A6" w14:textId="256B982C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27C3A0" w14:textId="09F68CE9" w:rsidR="0002252E" w:rsidRPr="00A02865" w:rsidRDefault="00715BCA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  <w:r>
        <w:rPr>
          <w:sz w:val="2"/>
          <w:szCs w:val="2"/>
        </w:rPr>
        <w:t>1</w:t>
      </w: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060C5A02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6DB65" w14:textId="77777777" w:rsidR="0032529E" w:rsidRPr="00095DDA" w:rsidRDefault="0032529E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41B74AD" w14:textId="0C27FBAA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Access to working telephone at all times when children are present in the home.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57F985" w14:textId="74EE65E5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5CAB0B3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6DD1396A" w14:textId="77777777" w:rsidTr="00A02865"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2E5A76A" w14:textId="77777777" w:rsidR="0032529E" w:rsidRPr="00095DDA" w:rsidRDefault="0032529E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54592F" w14:textId="0C98C59B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ddress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emergency numbers, including poison control, are posted in an easily </w:t>
            </w:r>
            <w:r w:rsidRPr="00A02865">
              <w:rPr>
                <w:rFonts w:ascii="Arial" w:hAnsi="Arial" w:cs="Arial"/>
                <w:sz w:val="20"/>
                <w:szCs w:val="20"/>
              </w:rPr>
              <w:t>visible location.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EE4B72" w14:textId="5BE17FAF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407262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3C3AFCC9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E949205" w14:textId="77777777" w:rsidR="0032529E" w:rsidRPr="00095DDA" w:rsidRDefault="0032529E" w:rsidP="00463C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4B27CB1" w14:textId="5FE08008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Household Equipment and Hardware - Requirements for All* 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D848B3" w14:textId="77777777" w:rsidR="0032529E" w:rsidRDefault="00AD1871" w:rsidP="001977D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9E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29E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7E6678F3" w14:textId="0B4D73C0" w:rsidR="00303613" w:rsidRPr="001977D7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2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  <w:tr w:rsidR="00095DDA" w:rsidRPr="00D12B42" w14:paraId="6A7D9011" w14:textId="77777777" w:rsidTr="00A02865">
        <w:trPr>
          <w:trHeight w:val="23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E8F5A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lastRenderedPageBreak/>
              <w:t>1455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BBE6D6E" w14:textId="1A6C8D58" w:rsidR="00095DDA" w:rsidRPr="00A02865" w:rsidRDefault="00095DDA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Are there potential water hazards on the property?*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18B806" w14:textId="0B806CAC" w:rsidR="00095DDA" w:rsidRPr="00590B20" w:rsidRDefault="00AD1871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94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No (skip to 1485)</w:t>
            </w:r>
          </w:p>
          <w:p w14:paraId="2378C07F" w14:textId="32D06566" w:rsidR="00095DDA" w:rsidRPr="00B715B7" w:rsidRDefault="00AD1871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095DD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="00095DDA">
              <w:rPr>
                <w:rFonts w:ascii="Arial" w:hAnsi="Arial" w:cs="Arial"/>
                <w:b/>
                <w:sz w:val="20"/>
                <w:szCs w:val="20"/>
              </w:rPr>
              <w:t xml:space="preserve"> and supervision plan is completed* (answer remaining 1455)</w:t>
            </w:r>
            <w:r w:rsidR="00095DDA" w:rsidRPr="00B715B7" w:rsidDel="003924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5DDA" w:rsidRPr="00D12B42" w14:paraId="0889A840" w14:textId="77777777" w:rsidTr="00A02865">
        <w:trPr>
          <w:trHeight w:val="233"/>
        </w:trPr>
        <w:tc>
          <w:tcPr>
            <w:tcW w:w="810" w:type="dxa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21430" w14:textId="4FAAF866" w:rsidR="00095DDA" w:rsidRPr="00A02865" w:rsidRDefault="007175C8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0160"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B6D7DF5" w14:textId="1E317315" w:rsidR="00095DDA" w:rsidRPr="00A02865" w:rsidRDefault="00095DD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Pools or other bodies of water are</w:t>
            </w:r>
            <w:r>
              <w:rPr>
                <w:rFonts w:ascii="Arial" w:hAnsi="Arial" w:cs="Arial"/>
                <w:sz w:val="20"/>
                <w:szCs w:val="20"/>
              </w:rPr>
              <w:t xml:space="preserve"> inaccessible to children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not in use and are fenced with a locking gate or other LD approved safety device</w:t>
            </w:r>
            <w:r w:rsidRPr="00590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973E8B" w14:textId="1EC50754" w:rsidR="00095DDA" w:rsidRPr="00590B20" w:rsidRDefault="00AD1871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4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285F80C" w14:textId="11EFD3E9" w:rsidR="00095DDA" w:rsidRPr="00B715B7" w:rsidRDefault="00AD1871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pool or other body of water</w:t>
            </w:r>
          </w:p>
        </w:tc>
      </w:tr>
      <w:tr w:rsidR="00095DDA" w:rsidRPr="00D12B42" w14:paraId="192DD06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CC466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AD7704B" w14:textId="26C6D3F1" w:rsidR="00095DDA" w:rsidRPr="00A02865" w:rsidRDefault="00095DD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Hot tubs are locked when not in use.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F63766" w14:textId="6DB047F2" w:rsidR="00095DDA" w:rsidRPr="00590B20" w:rsidRDefault="00AD1871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36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5FBD52C" w14:textId="07BA7BB8" w:rsidR="00095DDA" w:rsidRPr="00B715B7" w:rsidRDefault="00AD1871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53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hot tub</w:t>
            </w:r>
          </w:p>
        </w:tc>
      </w:tr>
      <w:tr w:rsidR="00095DDA" w:rsidRPr="00D12B42" w14:paraId="5B82FE7D" w14:textId="77777777" w:rsidTr="00A02865">
        <w:trPr>
          <w:trHeight w:val="471"/>
        </w:trPr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53CB957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1D88283" w14:textId="758645E6" w:rsidR="00095DDA" w:rsidRDefault="00095DDA" w:rsidP="0039240D">
            <w:pPr>
              <w:spacing w:before="40" w:after="4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Swimming pool is equipped with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B10F97" w14:textId="3B34823D" w:rsidR="00095DDA" w:rsidRDefault="00095DDA" w:rsidP="00880C5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 life saving device, such as a ring buoy</w:t>
            </w:r>
          </w:p>
          <w:p w14:paraId="315018E4" w14:textId="73DB2AB4" w:rsidR="00106E16" w:rsidRPr="00A02865" w:rsidRDefault="001E4E16" w:rsidP="00A0286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91BE5">
              <w:rPr>
                <w:rFonts w:ascii="Arial" w:hAnsi="Arial" w:cs="Arial"/>
                <w:sz w:val="20"/>
                <w:szCs w:val="20"/>
              </w:rPr>
              <w:t>a working pump an</w:t>
            </w:r>
            <w:r w:rsidR="00E91BE5" w:rsidRPr="00E91BE5">
              <w:rPr>
                <w:rFonts w:ascii="Arial" w:hAnsi="Arial" w:cs="Arial"/>
                <w:sz w:val="20"/>
                <w:szCs w:val="20"/>
              </w:rPr>
              <w:t>d</w:t>
            </w:r>
            <w:r w:rsidRPr="00E91BE5">
              <w:rPr>
                <w:rFonts w:ascii="Arial" w:hAnsi="Arial" w:cs="Arial"/>
                <w:sz w:val="20"/>
                <w:szCs w:val="20"/>
              </w:rPr>
              <w:t xml:space="preserve"> filtering system OR the pool is emptied after each use</w:t>
            </w:r>
          </w:p>
          <w:p w14:paraId="614BF82C" w14:textId="62151FA5" w:rsidR="00095DDA" w:rsidRPr="00A02865" w:rsidRDefault="00095DDA" w:rsidP="00A02865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BAAA08D" w14:textId="70905F98" w:rsidR="00095DDA" w:rsidRPr="00590B20" w:rsidRDefault="00AD1871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1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A7CA998" w14:textId="5CF09196" w:rsidR="00095DDA" w:rsidRPr="00B715B7" w:rsidRDefault="00AD1871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8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pool</w:t>
            </w:r>
          </w:p>
        </w:tc>
      </w:tr>
      <w:tr w:rsidR="00A27EC6" w:rsidRPr="00D12B42" w14:paraId="07C8E8D8" w14:textId="77777777" w:rsidTr="00A0286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4E77" w14:textId="77777777" w:rsidR="00A27EC6" w:rsidRPr="00A02865" w:rsidRDefault="00A27EC6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D14C" w14:textId="121D056C" w:rsidR="00A27EC6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caregivers have a plan for keeping children from accessing a</w:t>
            </w:r>
            <w:r w:rsidR="00A27EC6" w:rsidRPr="00A02865">
              <w:rPr>
                <w:rFonts w:ascii="Arial" w:hAnsi="Arial" w:cs="Arial"/>
                <w:b/>
                <w:sz w:val="20"/>
                <w:szCs w:val="20"/>
              </w:rPr>
              <w:t>lcohol and marijuana.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2790E94" w14:textId="77777777" w:rsidR="00A27EC6" w:rsidRPr="00A02865" w:rsidRDefault="00A27EC6" w:rsidP="00A02865">
            <w:pPr>
              <w:tabs>
                <w:tab w:val="left" w:pos="4230"/>
              </w:tabs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3CABEE" w14:textId="7E65CDB5" w:rsidR="00993B2A" w:rsidRPr="00590B20" w:rsidRDefault="00993B2A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77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930FF90" w14:textId="516E108C" w:rsidR="00A27EC6" w:rsidRPr="00B715B7" w:rsidRDefault="00A27EC6" w:rsidP="00A27EC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4F3B19" w:rsidRPr="00D12B42" w14:paraId="764B86B8" w14:textId="77777777" w:rsidTr="00A02865">
        <w:trPr>
          <w:trHeight w:val="327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B2DE72" w14:textId="77777777" w:rsidR="004F3B19" w:rsidRPr="00A02865" w:rsidRDefault="004F3B19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0C91F5" w14:textId="40E895E3" w:rsidR="004F3B19" w:rsidRPr="00A02865" w:rsidRDefault="004F3B19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Are there weapons or ammunition on the property?*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D0D2BFB" w14:textId="3C8BD7A3" w:rsidR="004F3B19" w:rsidRPr="00590B20" w:rsidRDefault="00AD1871" w:rsidP="004F3B1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1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3B1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B19">
              <w:rPr>
                <w:rFonts w:ascii="Arial" w:hAnsi="Arial" w:cs="Arial"/>
                <w:b/>
                <w:sz w:val="20"/>
                <w:szCs w:val="20"/>
              </w:rPr>
              <w:t>No - (skip to 1540)</w:t>
            </w:r>
          </w:p>
          <w:p w14:paraId="1D4835FA" w14:textId="7C984995" w:rsidR="004F3B19" w:rsidRPr="00B715B7" w:rsidRDefault="00AD1871" w:rsidP="004F3B1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7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1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3B1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B19">
              <w:rPr>
                <w:rFonts w:ascii="Arial" w:hAnsi="Arial" w:cs="Arial"/>
                <w:b/>
                <w:sz w:val="20"/>
                <w:szCs w:val="20"/>
              </w:rPr>
              <w:t>Yes (answer remaining 1500)</w:t>
            </w:r>
            <w:r w:rsidR="004F3B19" w:rsidRPr="00B715B7" w:rsidDel="003924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F3B19" w:rsidRPr="00D12B42" w14:paraId="6241A6C5" w14:textId="77777777" w:rsidTr="00A02865">
        <w:trPr>
          <w:trHeight w:val="327"/>
        </w:trPr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F5FFFF" w14:textId="77777777" w:rsidR="004F3B19" w:rsidRPr="00A02865" w:rsidRDefault="004F3B19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A23E4E5" w14:textId="77777777" w:rsidR="004F3B19" w:rsidRDefault="004F3B19" w:rsidP="004F3B19">
            <w:pPr>
              <w:spacing w:before="40" w:after="4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Guns and ammunition are</w:t>
            </w:r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  <w:p w14:paraId="2BBF0270" w14:textId="77777777" w:rsidR="004F3B19" w:rsidRPr="00A02865" w:rsidRDefault="004F3B19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inaccessible to children</w:t>
            </w:r>
          </w:p>
          <w:p w14:paraId="55C9DF44" w14:textId="77777777" w:rsidR="00993B2A" w:rsidRPr="00A02865" w:rsidRDefault="004F3B19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kept in locked containers</w:t>
            </w:r>
          </w:p>
          <w:p w14:paraId="6828E727" w14:textId="77777777" w:rsidR="00993B2A" w:rsidRPr="00A02865" w:rsidRDefault="00993B2A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easily breakable containers have a locked cable or chain placed through the trigger guards</w:t>
            </w:r>
          </w:p>
          <w:p w14:paraId="686AAE9A" w14:textId="3BBF152E" w:rsidR="004F3B19" w:rsidRPr="00A02865" w:rsidRDefault="004F3B19" w:rsidP="00A0286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locked separately unless stored in a locked gun safe  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D0443F" w14:textId="0FDFF848" w:rsidR="00993B2A" w:rsidRPr="00590B20" w:rsidRDefault="00AD1871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9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FB94966" w14:textId="155BBDC7" w:rsidR="004F3B19" w:rsidRPr="00B715B7" w:rsidRDefault="00AD1871" w:rsidP="00993B2A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13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N/A - no guns or ammunition</w:t>
            </w:r>
          </w:p>
        </w:tc>
      </w:tr>
      <w:tr w:rsidR="00993B2A" w:rsidRPr="00D12B42" w14:paraId="358664CC" w14:textId="77777777" w:rsidTr="00A02865"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7C24F3" w14:textId="77777777" w:rsidR="00993B2A" w:rsidRPr="00095DD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7A24B88" w14:textId="084F0894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Bows and arrows</w:t>
            </w:r>
            <w:r>
              <w:rPr>
                <w:rFonts w:ascii="Arial" w:hAnsi="Arial" w:cs="Arial"/>
                <w:sz w:val="20"/>
                <w:szCs w:val="20"/>
              </w:rPr>
              <w:t>, air guns,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and other weapons must be stored in locked containers out of reach of children.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CF86E6" w14:textId="77777777" w:rsidR="00993B2A" w:rsidRPr="00590B20" w:rsidRDefault="00AD1871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28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8385E4C" w14:textId="5B08DA66" w:rsidR="00993B2A" w:rsidRPr="00B715B7" w:rsidRDefault="00AD1871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3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N/A - no </w:t>
            </w:r>
            <w:r w:rsidR="008B3293">
              <w:rPr>
                <w:rFonts w:ascii="Arial" w:hAnsi="Arial" w:cs="Arial"/>
                <w:b/>
                <w:sz w:val="20"/>
                <w:szCs w:val="20"/>
              </w:rPr>
              <w:t>bows/arrows/airsoft guns or other weapons</w:t>
            </w:r>
          </w:p>
        </w:tc>
      </w:tr>
      <w:tr w:rsidR="00993B2A" w:rsidRPr="00D12B42" w14:paraId="0100232B" w14:textId="77777777" w:rsidTr="00A02865"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6F98D3" w14:textId="77777777" w:rsidR="00993B2A" w:rsidRPr="00095DD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46C134" w14:textId="33EF5865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02865">
              <w:rPr>
                <w:rFonts w:ascii="Arial" w:hAnsi="Arial" w:cs="Arial"/>
                <w:sz w:val="20"/>
                <w:szCs w:val="20"/>
              </w:rPr>
              <w:t>eys to locked storage area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of weapons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kept </w:t>
            </w:r>
            <w:r w:rsidRPr="00A02865">
              <w:rPr>
                <w:rFonts w:ascii="Arial" w:hAnsi="Arial" w:cs="Arial"/>
                <w:sz w:val="20"/>
                <w:szCs w:val="20"/>
              </w:rPr>
              <w:t>secure from children.</w:t>
            </w:r>
            <w:r w:rsidR="00106E1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B85576" w14:textId="77777777" w:rsidR="00993B2A" w:rsidRPr="00590B20" w:rsidRDefault="00AD1871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0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56EA6C2" w14:textId="001EF390" w:rsidR="00993B2A" w:rsidRPr="00B715B7" w:rsidRDefault="00AD1871" w:rsidP="00993B2A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73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N/A - no </w:t>
            </w:r>
            <w:r w:rsidR="008B3293">
              <w:rPr>
                <w:rFonts w:ascii="Arial" w:hAnsi="Arial" w:cs="Arial"/>
                <w:b/>
                <w:sz w:val="20"/>
                <w:szCs w:val="20"/>
              </w:rPr>
              <w:t>keys</w:t>
            </w:r>
          </w:p>
        </w:tc>
      </w:tr>
      <w:tr w:rsidR="00993B2A" w:rsidRPr="00D12B42" w14:paraId="622B235F" w14:textId="77777777" w:rsidTr="00A02865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0315DB4" w14:textId="7FBB854C" w:rsidR="00993B2A" w:rsidRPr="00A02865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1540 (2)(3)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E482C1" w14:textId="6EF9A119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Audio and/or visual monitoring of children in care assures children’s right to privacy and is used only as permitted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 DCYF*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0C0C41" w14:textId="63B3813D" w:rsidR="00303613" w:rsidRDefault="00AD1871" w:rsidP="00A02865">
            <w:pPr>
              <w:spacing w:before="40" w:after="12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2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>There is no electronic monitoring inside the home</w:t>
            </w:r>
          </w:p>
          <w:p w14:paraId="069F7B66" w14:textId="7B4C39F0" w:rsidR="00993B2A" w:rsidRPr="00590B20" w:rsidRDefault="00AD1871" w:rsidP="00A02865">
            <w:pPr>
              <w:spacing w:before="40" w:after="12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9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Electronic monitoring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is used as permitted, including for children 4 years and younger, or there is no electronic monitoring</w:t>
            </w:r>
          </w:p>
          <w:p w14:paraId="69790113" w14:textId="35240742" w:rsidR="00993B2A" w:rsidRPr="00B715B7" w:rsidRDefault="00AD1871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7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Electronic monitoring is used with court approval as part of a child’s case plan and LD senior administrator has signed an Administrative Approval </w:t>
            </w:r>
          </w:p>
        </w:tc>
      </w:tr>
      <w:tr w:rsidR="00993B2A" w:rsidRPr="00D12B42" w14:paraId="27050F70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2BF8DBD0" w14:textId="77777777" w:rsidR="00993B2A" w:rsidRPr="00A02865" w:rsidRDefault="00993B2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Fire Safety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05158E69" w14:textId="42374C7D" w:rsidR="00993B2A" w:rsidRPr="00A02865" w:rsidRDefault="00095DD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</w:tbl>
    <w:p w14:paraId="57E554B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05F13D8" w14:textId="77777777" w:rsidTr="00A02865">
        <w:trPr>
          <w:trHeight w:val="124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E057F" w14:textId="5E7E2542" w:rsidR="00AB1E08" w:rsidRPr="00A02865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>0/1465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58963" w14:textId="4D2C1168" w:rsidR="00AB1E08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Evacuation plan posted in a prominent place in the home.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BC49A45" w14:textId="2EA4A8E9" w:rsidR="00AB1E08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C1815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16E08FF" w14:textId="77777777" w:rsidTr="00A02865">
        <w:trPr>
          <w:trHeight w:val="122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6BE6F5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87F82E" w14:textId="078E486F" w:rsidR="00AB1E08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Escape from every floor(s) (fire ladder may be required). Windows open to the outside and are large enough for rescue personnel.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248E460" w14:textId="4923A90B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046B8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392EE18" w14:textId="77777777" w:rsidTr="00A02865">
        <w:trPr>
          <w:trHeight w:val="122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5BFB7A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159FD" w14:textId="77777777" w:rsidR="008E7E92" w:rsidRDefault="00AB1E08" w:rsidP="00AB1E08">
            <w:pPr>
              <w:spacing w:before="40" w:after="40"/>
              <w:ind w:hanging="9"/>
              <w:rPr>
                <w:rFonts w:ascii="Arial" w:hAnsi="Arial" w:cs="Arial"/>
                <w:sz w:val="20"/>
                <w:szCs w:val="20"/>
              </w:rPr>
            </w:pPr>
            <w:r w:rsidRPr="008E7E92">
              <w:rPr>
                <w:rFonts w:ascii="Arial" w:hAnsi="Arial" w:cs="Arial"/>
                <w:sz w:val="20"/>
                <w:szCs w:val="20"/>
              </w:rPr>
              <w:t xml:space="preserve">Smoke detectors </w:t>
            </w:r>
            <w:r w:rsidR="008E7E92">
              <w:rPr>
                <w:rFonts w:ascii="Arial" w:hAnsi="Arial" w:cs="Arial"/>
                <w:sz w:val="20"/>
                <w:szCs w:val="20"/>
              </w:rPr>
              <w:t>must be:</w:t>
            </w:r>
          </w:p>
          <w:p w14:paraId="314216EB" w14:textId="5E9EB957" w:rsidR="008E7E92" w:rsidRPr="00A02865" w:rsidRDefault="00AB1E08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7E9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9180F">
              <w:rPr>
                <w:rFonts w:ascii="Arial" w:hAnsi="Arial" w:cs="Arial"/>
                <w:sz w:val="20"/>
                <w:szCs w:val="20"/>
              </w:rPr>
              <w:t>operating</w:t>
            </w:r>
            <w:r w:rsidRPr="008E7E92">
              <w:rPr>
                <w:rFonts w:ascii="Arial" w:hAnsi="Arial" w:cs="Arial"/>
                <w:sz w:val="20"/>
                <w:szCs w:val="20"/>
              </w:rPr>
              <w:t xml:space="preserve"> condition</w:t>
            </w:r>
          </w:p>
          <w:p w14:paraId="1069CF64" w14:textId="77777777" w:rsidR="008E7E92" w:rsidRPr="00A02865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inside and outside of all sleeping areas</w:t>
            </w:r>
          </w:p>
          <w:p w14:paraId="53EB8BFF" w14:textId="7CA9CC71" w:rsidR="00AB1E08" w:rsidRPr="008E7E92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installed on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each story of the home, in all play areas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918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>the basement</w:t>
            </w:r>
          </w:p>
          <w:p w14:paraId="34CB2CD2" w14:textId="4F96149A" w:rsidR="008E7E92" w:rsidRPr="00A02865" w:rsidRDefault="008E7E92" w:rsidP="00A02865">
            <w:pPr>
              <w:pStyle w:val="ListParagraph"/>
              <w:numPr>
                <w:ilvl w:val="0"/>
                <w:numId w:val="4"/>
              </w:numPr>
              <w:spacing w:before="40" w:after="20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lastRenderedPageBreak/>
              <w:t>installed and maintained according to manufacturer’s specifications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71834249" w14:textId="7818E1CC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E6BEC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2D9C3A57" w14:textId="77777777" w:rsidTr="00A02865">
        <w:trPr>
          <w:trHeight w:val="122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4E70F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1DA432" w14:textId="3019CA04" w:rsidR="008E7E92" w:rsidRDefault="008E7E92" w:rsidP="008E7E92">
            <w:pPr>
              <w:spacing w:before="40" w:after="40"/>
              <w:ind w:hanging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monoxide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 detectors </w:t>
            </w:r>
            <w:r>
              <w:rPr>
                <w:rFonts w:ascii="Arial" w:hAnsi="Arial" w:cs="Arial"/>
                <w:sz w:val="20"/>
                <w:szCs w:val="20"/>
              </w:rPr>
              <w:t>must be:</w:t>
            </w:r>
          </w:p>
          <w:p w14:paraId="1430EA05" w14:textId="240F5470" w:rsidR="008E7E92" w:rsidRPr="008E7E92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level of </w:t>
            </w:r>
            <w:r w:rsidRPr="008E7E92">
              <w:rPr>
                <w:rFonts w:ascii="Arial" w:hAnsi="Arial" w:cs="Arial"/>
                <w:sz w:val="20"/>
                <w:szCs w:val="20"/>
              </w:rPr>
              <w:t>occupancy</w:t>
            </w:r>
          </w:p>
          <w:p w14:paraId="0AE10A36" w14:textId="25CC785E" w:rsidR="00AB1E08" w:rsidRPr="00A02865" w:rsidRDefault="008E7E92" w:rsidP="00A02865">
            <w:pPr>
              <w:pStyle w:val="ListParagraph"/>
              <w:numPr>
                <w:ilvl w:val="0"/>
                <w:numId w:val="4"/>
              </w:num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near each sleeping area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517256" w14:textId="6D9B4CB0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69C497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8E7E92" w:rsidRPr="00D12B42" w14:paraId="61C20CEF" w14:textId="77777777" w:rsidTr="00A02865">
        <w:trPr>
          <w:trHeight w:val="245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929F2" w14:textId="77777777" w:rsidR="008E7E92" w:rsidRDefault="008E7E92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1902" w14:textId="01B0E40A" w:rsidR="008E7E92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has at least one working 2A10BC-rated 5 lb. or larger all-purpose fire extinguisher.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99B3160" w14:textId="7A28FDE4" w:rsidR="008E7E92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25CC25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8E7E92" w:rsidRPr="00D12B42" w14:paraId="2829D77A" w14:textId="77777777" w:rsidTr="00A02865">
        <w:trPr>
          <w:trHeight w:val="2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FB224" w14:textId="77777777" w:rsidR="008E7E92" w:rsidRDefault="008E7E92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DE93" w14:textId="142B2BD8" w:rsidR="008E7E92" w:rsidRPr="008E7E92" w:rsidDel="008E7E92" w:rsidRDefault="008E7E92">
            <w:pPr>
              <w:spacing w:before="40" w:after="4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>ll*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2124AA" w14:textId="77777777" w:rsidR="008E7E92" w:rsidRDefault="00AD187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61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9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7E92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1444A2E5" w14:textId="449B4A38" w:rsidR="00303613" w:rsidRPr="00590B20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9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</w:tbl>
    <w:p w14:paraId="283C2B7A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590B0AF7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71D97" w14:textId="7C24ED56" w:rsidR="00993B2A" w:rsidRDefault="00463CE9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B711DB" w14:textId="32FA22AF" w:rsidR="00993B2A" w:rsidRPr="00A02865" w:rsidRDefault="00993B2A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Easy access to all rooms in case of emergency.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34DCE4" w14:textId="41116D6A" w:rsidR="00993B2A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6F7FED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4917824D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0948D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B17F" w14:textId="5F5D2EAB" w:rsidR="00993B2A" w:rsidRPr="00A02865" w:rsidRDefault="00AB1E08" w:rsidP="00A02865">
            <w:pPr>
              <w:spacing w:before="40" w:after="200"/>
              <w:ind w:hanging="9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Address is clearly visible and the location is accessible to emergency personnel.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8951E4" w14:textId="14D4483D" w:rsidR="00993B2A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8583D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0D8EAC39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EA216" w14:textId="77777777" w:rsidR="00AB1E08" w:rsidRDefault="00AB1E08" w:rsidP="00AB1E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DEDD" w14:textId="6E2C0416" w:rsidR="00AB1E08" w:rsidRDefault="00AB1E08" w:rsidP="00A02865">
            <w:pPr>
              <w:spacing w:before="40" w:after="40" w:line="276" w:lineRule="auto"/>
              <w:ind w:left="63" w:hanging="9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Full License*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EE027F" w14:textId="660443AA" w:rsidR="00AB1E08" w:rsidRDefault="00AD1871" w:rsidP="00AB1E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7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0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4CA4B17D" w14:textId="7233EB3D" w:rsidR="002A1EAF" w:rsidRPr="00590B20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3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248E98F5" w14:textId="29A5B16F" w:rsidR="00AB1E08" w:rsidRPr="00B715B7" w:rsidRDefault="00AD1871" w:rsidP="00AB1E08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1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0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993B2A" w:rsidRPr="00D12B42" w14:paraId="07B3D017" w14:textId="77777777" w:rsidTr="00A02865">
        <w:trPr>
          <w:trHeight w:val="584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1C98B" w14:textId="40676491" w:rsidR="00993B2A" w:rsidRDefault="00463CE9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94DB43B" w14:textId="6B01A169" w:rsidR="00993B2A" w:rsidRPr="00A02865" w:rsidRDefault="00993B2A" w:rsidP="00A02865">
            <w:pPr>
              <w:spacing w:before="40" w:after="40" w:line="276" w:lineRule="auto"/>
              <w:ind w:hanging="9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Fireplaces, wood stoves, and heating systems have barriers for under age six (6).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A0E104E" w14:textId="4F74FD18" w:rsidR="00463CE9" w:rsidRPr="00590B20" w:rsidRDefault="00AD1871" w:rsidP="00463CE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3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8B9F3D" w14:textId="3FE4B4BC" w:rsidR="00463CE9" w:rsidRDefault="00AD1871" w:rsidP="00463CE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N/A - no fireplace/wood stove/heating system</w:t>
            </w:r>
          </w:p>
          <w:p w14:paraId="1ADAABA9" w14:textId="792F99C6" w:rsidR="00463CE9" w:rsidRDefault="00AD1871" w:rsidP="00463CE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0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N/A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not licensed for under age six (6)</w:t>
            </w:r>
          </w:p>
          <w:p w14:paraId="6E89DF93" w14:textId="77777777" w:rsidR="00993B2A" w:rsidRDefault="00AD1871" w:rsidP="00A02865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45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 xml:space="preserve">Other and supervision plan is completed </w: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5083A5C" w14:textId="6400D5FF" w:rsidR="002A1EAF" w:rsidRPr="001977D7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8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  <w:tr w:rsidR="00993B2A" w:rsidRPr="00D12B42" w14:paraId="45098B73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D638889" w14:textId="2F9A910B" w:rsidR="00993B2A" w:rsidRPr="00A02865" w:rsidRDefault="00993B2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Bedrooms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E79E316" w14:textId="0D0D3A4F" w:rsidR="00993B2A" w:rsidRPr="00D12B42" w:rsidRDefault="00095DDA" w:rsidP="00A0286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  <w:tr w:rsidR="00406589" w:rsidRPr="00D12B42" w14:paraId="56A3DDFC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7870F" w14:textId="77777777" w:rsidR="00406589" w:rsidRPr="00A02865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4FA7A" w14:textId="36182EEA" w:rsidR="00406589" w:rsidRDefault="00406589" w:rsidP="00A02865">
            <w:pPr>
              <w:spacing w:before="40" w:after="4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Cribs or infant beds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 adhere to all requirements of 1470; safe sleep environment verified.*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7EC4C46" w14:textId="64D0D873" w:rsidR="00406589" w:rsidRPr="00590B20" w:rsidRDefault="00AD1871" w:rsidP="004065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1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44A04B7" w14:textId="32C5AF06" w:rsidR="00406589" w:rsidRPr="00B715B7" w:rsidRDefault="00AD1871" w:rsidP="0040658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1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N/A – not licensed for infants </w:t>
            </w:r>
          </w:p>
        </w:tc>
      </w:tr>
      <w:tr w:rsidR="00ED7231" w:rsidRPr="00D12B42" w14:paraId="04A08D48" w14:textId="77777777" w:rsidTr="00A02865">
        <w:tc>
          <w:tcPr>
            <w:tcW w:w="810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25E2908" w14:textId="78B5A417" w:rsidR="00ED7231" w:rsidRDefault="00ED7231" w:rsidP="00ED723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324AB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8D6C5" w14:textId="6C640842" w:rsidR="00ED7231" w:rsidRPr="00406589" w:rsidRDefault="00ED7231" w:rsidP="00A02865">
            <w:pPr>
              <w:spacing w:before="40" w:after="40" w:line="276" w:lineRule="auto"/>
              <w:ind w:hanging="7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Upper bunks not used by anyone who may be vulnerable.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88375B" w14:textId="6C81EDFB" w:rsidR="00ED7231" w:rsidRPr="00590B20" w:rsidRDefault="00AD1871" w:rsidP="00ED723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82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31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231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723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8342C9D" w14:textId="26DDF722" w:rsidR="00ED7231" w:rsidRPr="00590B20" w:rsidRDefault="00AD1871" w:rsidP="00ED72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29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31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231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7231">
              <w:rPr>
                <w:rFonts w:ascii="Arial" w:hAnsi="Arial" w:cs="Arial"/>
                <w:b/>
                <w:sz w:val="20"/>
                <w:szCs w:val="20"/>
              </w:rPr>
              <w:t>N/A – no bunk bed</w:t>
            </w:r>
          </w:p>
        </w:tc>
      </w:tr>
    </w:tbl>
    <w:p w14:paraId="06896AFD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ED7231" w:rsidRPr="00D12B42" w14:paraId="2614A88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6F6AD" w14:textId="6B650E0C" w:rsidR="00ED7231" w:rsidRDefault="00ED7231" w:rsidP="00ED723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324AB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241C3" w14:textId="09492CBA" w:rsidR="00ED7231" w:rsidRPr="00406589" w:rsidRDefault="00ED7231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has adequate privacy and floor space for safety and comfort including safe storage of clothing and personal belongings.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D19381" w14:textId="57458E85" w:rsidR="00ED7231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76D3E5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7629C82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916BC1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DF8D80" w14:textId="4218356A" w:rsidR="00ED7231" w:rsidRDefault="00406589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Bedrooms have unrestricted direct access to outdoors as well as direct access to common areas; children are not required to pass through private bedroom space in order to access common area.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443ECC" w14:textId="35C607EA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3478360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06362B57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FD11D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61CAC" w14:textId="5E5BE2ED" w:rsidR="00993B2A" w:rsidRPr="00A02865" w:rsidRDefault="00ED7231" w:rsidP="00A02865">
            <w:pPr>
              <w:spacing w:before="40"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Hallways, kitchens, living rooms, dining rooms, unfinished basements, or other common areas are not used as bedrooms.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F6FC35" w14:textId="061D9264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E422E7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1FD0C1CD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950EA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1692" w14:textId="217EAADE" w:rsidR="00ED7231" w:rsidRPr="00A02865" w:rsidRDefault="00ED7231" w:rsidP="00A02865">
            <w:pPr>
              <w:spacing w:before="40" w:after="200" w:line="276" w:lineRule="auto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adult is on the same floor or within easy hearing distance and access to children under six years of age.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F8B8A7" w14:textId="136DC2E5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EB0CC0E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406589" w:rsidRPr="00B715B7" w14:paraId="3BE62C43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96AA88" w14:textId="77777777" w:rsidR="00406589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DDC7" w14:textId="6B6C9749" w:rsidR="00406589" w:rsidRDefault="00406589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Each child has an appropriately sized separate bed with clean bedding and a mattress in good condition</w:t>
            </w:r>
            <w:r>
              <w:rPr>
                <w:rFonts w:ascii="Arial" w:hAnsi="Arial" w:cs="Arial"/>
                <w:sz w:val="20"/>
                <w:szCs w:val="20"/>
              </w:rPr>
              <w:t>; waterproof mattress cover and washable pillow or waterproof pillow cover as needed</w:t>
            </w:r>
            <w:r w:rsidRPr="00590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00E1E1" w14:textId="3FF4AB6E" w:rsidR="00406589" w:rsidRPr="00B715B7" w:rsidDel="00B505D0" w:rsidRDefault="00406589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4CEEB1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406589" w:rsidRPr="00B715B7" w14:paraId="0A08ECC5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B6B286" w14:textId="77777777" w:rsidR="00406589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B0DE" w14:textId="2070571B" w:rsidR="00406589" w:rsidRDefault="00406589" w:rsidP="00406589">
            <w:pPr>
              <w:spacing w:before="40" w:after="4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Bedrooms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Full License*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CA7124" w14:textId="77777777" w:rsidR="00406589" w:rsidRDefault="00AD1871" w:rsidP="004065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41632CBF" w14:textId="77777777" w:rsidR="00406589" w:rsidRDefault="00AD1871" w:rsidP="0040658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9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 with Exemption/Waiver </w: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ED2DF5" w14:textId="14B87DD8" w:rsidR="00406589" w:rsidRPr="00B715B7" w:rsidDel="00B505D0" w:rsidRDefault="00AD1871" w:rsidP="0040658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7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B505D0" w:rsidRPr="00B715B7" w14:paraId="77EEC2E2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4ADA90E1" w14:textId="3CE6658B" w:rsidR="00B505D0" w:rsidRDefault="00B505D0" w:rsidP="00A02865">
            <w:pPr>
              <w:spacing w:before="20" w:after="20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Bedroom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 Sharing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3DF4EB2C" w14:textId="4F96DE1B" w:rsidR="00B505D0" w:rsidRPr="00B715B7" w:rsidDel="00B505D0" w:rsidRDefault="00B505D0" w:rsidP="00A02865">
            <w:pPr>
              <w:spacing w:before="20" w:after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</w:tbl>
    <w:p w14:paraId="5804002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3A81822B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358CA9" w14:textId="77777777" w:rsidR="00993B2A" w:rsidRPr="00AB1C7F" w:rsidRDefault="00993B2A" w:rsidP="0099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1C7F">
              <w:rPr>
                <w:rFonts w:ascii="Arial" w:hAnsi="Arial" w:cs="Arial"/>
                <w:sz w:val="18"/>
                <w:szCs w:val="18"/>
              </w:rPr>
              <w:t>1475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20485" w14:textId="2E1CFB6B" w:rsidR="002C1B41" w:rsidRPr="00A02865" w:rsidRDefault="004D2F15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Bedroom placement is in the best interest of a foster child in consultation with the child’s DCYF case worker</w:t>
            </w:r>
            <w:r w:rsidR="005C0E0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in consideration of all other children in the household.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54139F" w14:textId="28E5F623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D4728C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7899A1A6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B896F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42AAF" w14:textId="43D07989" w:rsidR="002C1B41" w:rsidRPr="00A02865" w:rsidRDefault="004D2F15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Foster children do not share the same bedroom with a child of another gender identity unless all children are under age six. In circumstances of transgender or gender fluidity, a provider may place a child in a bedroom with another child of the same or similar gender identity.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6660BA" w14:textId="2FD3667F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6DF0A37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75305702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B5497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9054A" w14:textId="4EBE37A2" w:rsidR="002C1B41" w:rsidRPr="00A02865" w:rsidRDefault="002C1B41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Teen parent(s) may share a bedroom with their own child(ren), but not with other teen parents and their children.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5CB8F4" w14:textId="72692248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F3250C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56134F51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6D6FE" w14:textId="77777777" w:rsidR="00993B2A" w:rsidRDefault="00993B2A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4EE99" w14:textId="71015FA4" w:rsidR="00993B2A" w:rsidRDefault="002C1B41" w:rsidP="009676D2">
            <w:pPr>
              <w:spacing w:before="40" w:after="4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more than four (4) children per bedroom.</w:t>
            </w:r>
          </w:p>
          <w:p w14:paraId="01F2C471" w14:textId="7D42535C" w:rsidR="002C1B41" w:rsidRPr="00A02865" w:rsidRDefault="002C1B41" w:rsidP="00A02865">
            <w:pPr>
              <w:spacing w:before="40" w:after="40"/>
              <w:ind w:hanging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66C152" w14:textId="5CBEFD74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7CFA54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2C1B41" w:rsidRPr="00B715B7" w14:paraId="3AC45B6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3D567" w14:textId="77777777" w:rsidR="002C1B41" w:rsidRDefault="002C1B41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E7F65" w14:textId="2EBD868F" w:rsidR="002C1B41" w:rsidRDefault="002C1B41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two (2) years and older cannot share a room with an adult who is not their parent.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4A41A0" w14:textId="494E2263" w:rsidR="002C1B41" w:rsidRPr="00B715B7" w:rsidDel="00B505D0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3D3C6F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2955EBCA" w14:textId="77777777" w:rsidTr="000D597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DD6AFD1" w14:textId="77777777" w:rsidR="00993B2A" w:rsidRDefault="00993B2A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B326" w14:textId="2A1172DD" w:rsidR="00993B2A" w:rsidRPr="00B505D0" w:rsidRDefault="004D2F15" w:rsidP="00A02865">
            <w:pPr>
              <w:spacing w:before="40" w:after="200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foster care youth may share a bedroom with a younger child of the same gender. If the younger child is unrelated, the youth must be at least 10 years of age; exceptions may be made if in the best interest of the child. A provider may place a child who identifies as transgender or gender fluid in a bedroom with a child of the same or similar gender identity.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9CAAEC" w14:textId="7A705575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02C50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676D2" w:rsidRPr="00B715B7" w14:paraId="773468D0" w14:textId="77777777" w:rsidTr="000D597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65DE" w14:textId="77777777" w:rsidR="009676D2" w:rsidRDefault="009676D2" w:rsidP="009676D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EC6A" w14:textId="490071A5" w:rsidR="009676D2" w:rsidRDefault="009676D2" w:rsidP="00A02865">
            <w:pPr>
              <w:spacing w:before="40" w:after="40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Bedroom</w:t>
            </w:r>
            <w:r w:rsidR="004D2F15">
              <w:rPr>
                <w:rFonts w:ascii="Arial" w:hAnsi="Arial" w:cs="Arial"/>
                <w:b/>
                <w:sz w:val="20"/>
                <w:szCs w:val="20"/>
              </w:rPr>
              <w:t xml:space="preserve"> Sharing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F933772" w14:textId="5A58970D" w:rsidR="009676D2" w:rsidRDefault="00AD1871" w:rsidP="009676D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75933423" w14:textId="5F50FF62" w:rsidR="009676D2" w:rsidRDefault="00AD1871" w:rsidP="00A02865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3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7148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>Requirements Met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 xml:space="preserve"> with Exemption/</w:t>
            </w:r>
            <w:r w:rsidR="004D2F15">
              <w:rPr>
                <w:rFonts w:ascii="Arial" w:hAnsi="Arial" w:cs="Arial"/>
                <w:b/>
                <w:sz w:val="20"/>
                <w:szCs w:val="20"/>
              </w:rPr>
              <w:t>Admin Approval/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 xml:space="preserve">Waiver 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9254E2A" w14:textId="39160CA7" w:rsidR="009676D2" w:rsidRPr="00B715B7" w:rsidRDefault="00AD1871" w:rsidP="009676D2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667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993B2A" w:rsidRPr="00B715B7" w14:paraId="55B91513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BA37930" w14:textId="1DF0255B" w:rsidR="00993B2A" w:rsidRPr="004D2F15" w:rsidRDefault="00993B2A" w:rsidP="00A02865">
            <w:pPr>
              <w:tabs>
                <w:tab w:val="left" w:pos="522"/>
              </w:tabs>
              <w:spacing w:before="20" w:after="20"/>
              <w:ind w:left="522" w:hanging="522"/>
              <w:rPr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Medical Care / Medications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96D0081" w14:textId="20D5E0DD" w:rsidR="00993B2A" w:rsidRPr="004D2F15" w:rsidRDefault="00095DDA" w:rsidP="00A02865">
            <w:pPr>
              <w:spacing w:before="20" w:after="20"/>
              <w:rPr>
                <w:b/>
                <w:sz w:val="20"/>
                <w:szCs w:val="20"/>
              </w:rPr>
            </w:pPr>
            <w:r w:rsidRPr="004D2F15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  <w:tr w:rsidR="006C7B6F" w:rsidRPr="00B715B7" w14:paraId="689CB74F" w14:textId="77777777" w:rsidTr="00A02865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CA67F00" w14:textId="77777777" w:rsidR="006C7B6F" w:rsidRPr="00A02865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633051" w14:textId="172D2B7D" w:rsidR="006C7B6F" w:rsidRPr="00A02865" w:rsidRDefault="006C7B6F" w:rsidP="00A028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First aid supplies are on hand.*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63F9B0" w14:textId="6285B33B" w:rsidR="006C7B6F" w:rsidRDefault="00AD1871" w:rsidP="006C7B6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59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B6F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632C88" w14:textId="2753007A" w:rsidR="002A1EAF" w:rsidRPr="00590B20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9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6A415D14" w14:textId="0E6BDCAE" w:rsidR="006C7B6F" w:rsidRPr="00B715B7" w:rsidRDefault="00AD1871" w:rsidP="006C7B6F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9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B6F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</w:tbl>
    <w:p w14:paraId="6016BCD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6C7B6F" w:rsidRPr="00B715B7" w14:paraId="3A1B993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132E1" w14:textId="5BB5B093" w:rsidR="006C7B6F" w:rsidRPr="00A02865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1565</w:t>
            </w:r>
            <w:r>
              <w:rPr>
                <w:rFonts w:ascii="Arial" w:hAnsi="Arial" w:cs="Arial"/>
                <w:sz w:val="20"/>
                <w:szCs w:val="20"/>
              </w:rPr>
              <w:t>/1480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7D79D221" w14:textId="7B347B2A" w:rsidR="006C7B6F" w:rsidRDefault="006C7B6F" w:rsidP="00A02865">
            <w:pPr>
              <w:spacing w:before="40" w:after="20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Prescription and over-the-counter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medications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vitamins, herbal remedies, and pet medications)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kept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locked </w:t>
            </w:r>
            <w:r>
              <w:rPr>
                <w:rFonts w:ascii="Arial" w:hAnsi="Arial" w:cs="Arial"/>
                <w:sz w:val="20"/>
                <w:szCs w:val="20"/>
              </w:rPr>
              <w:t>container.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7F2783" w14:textId="2765FE49" w:rsidR="006C7B6F" w:rsidRPr="00B715B7" w:rsidRDefault="00113888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09419F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EB0F29" w:rsidRPr="00B715B7" w14:paraId="5AE5429C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34F65D" w14:textId="77777777" w:rsidR="00EB0F29" w:rsidRPr="006C7B6F" w:rsidRDefault="00EB0F29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DC0B73" w14:textId="74B6E420" w:rsidR="00EB0F29" w:rsidRPr="00A02865" w:rsidDel="006C7B6F" w:rsidRDefault="00EB0F29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Life-saving medications must be accessible in an emergency.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B0276D" w14:textId="696BEE2B" w:rsidR="00EB0F29" w:rsidRPr="00B715B7" w:rsidDel="006C7B6F" w:rsidRDefault="00113888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31BC8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3348"/>
        <w:gridCol w:w="2682"/>
        <w:gridCol w:w="1476"/>
        <w:gridCol w:w="2772"/>
      </w:tblGrid>
      <w:tr w:rsidR="006C7B6F" w:rsidRPr="00B715B7" w14:paraId="44FC7672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5F95551" w14:textId="77777777" w:rsidR="006C7B6F" w:rsidRPr="006C7B6F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4AB249" w14:textId="03FC4B0B" w:rsidR="006C7B6F" w:rsidDel="006C7B6F" w:rsidRDefault="006C7B6F" w:rsidP="006C7B6F">
            <w:pPr>
              <w:spacing w:before="40" w:after="4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>ll*</w:t>
            </w:r>
          </w:p>
        </w:tc>
        <w:tc>
          <w:tcPr>
            <w:tcW w:w="42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68360A" w14:textId="2196659C" w:rsidR="006C7B6F" w:rsidRDefault="00AD1871" w:rsidP="0011388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8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21C4E5E5" w14:textId="759B30F8" w:rsidR="002A1EAF" w:rsidRDefault="00AD1871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24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61A6544A" w14:textId="026D1917" w:rsidR="00113888" w:rsidRPr="00A02865" w:rsidDel="006C7B6F" w:rsidRDefault="0011388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B6F" w:rsidRPr="00D12B42" w14:paraId="5D661AD8" w14:textId="77777777" w:rsidTr="00A02865">
        <w:trPr>
          <w:trHeight w:val="288"/>
        </w:trPr>
        <w:tc>
          <w:tcPr>
            <w:tcW w:w="1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73213E76" w14:textId="1D852B76" w:rsidR="006C7B6F" w:rsidRPr="00A02865" w:rsidRDefault="00EB0F29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LD/CPA Staff S</w:t>
            </w:r>
            <w:r w:rsidR="006C7B6F" w:rsidRPr="00A02865">
              <w:rPr>
                <w:rFonts w:ascii="Arial" w:hAnsi="Arial" w:cs="Arial"/>
                <w:b/>
                <w:sz w:val="20"/>
                <w:szCs w:val="20"/>
              </w:rPr>
              <w:t>ignatures</w:t>
            </w:r>
          </w:p>
        </w:tc>
      </w:tr>
      <w:tr w:rsidR="00EB0F29" w:rsidRPr="00D12B42" w14:paraId="21AA45DF" w14:textId="77777777" w:rsidTr="00A02865">
        <w:trPr>
          <w:trHeight w:hRule="exact" w:val="518"/>
          <w:tblHeader/>
        </w:trPr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67CDE8" w14:textId="0E27FA2D" w:rsid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761A23AC" w14:textId="587F5F80" w:rsidR="00EB0F29" w:rsidRPr="00EB0F29" w:rsidDel="00EB0F29" w:rsidRDefault="005A55E6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52F82D" w14:textId="79375B7F" w:rsid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  <w:p w14:paraId="118152D7" w14:textId="04BC68E1" w:rsidR="00EB0F29" w:rsidRPr="00A02865" w:rsidRDefault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678936" w14:textId="77777777" w:rsidR="00EB0F29" w:rsidRPr="00A02865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68D46E" w14:textId="427CA8DC" w:rsidR="00EB0F29" w:rsidRP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AC28EB" w14:textId="5BBE0D99" w:rsidR="002070AA" w:rsidRPr="002070AA" w:rsidRDefault="002070AA" w:rsidP="002070AA">
      <w:pPr>
        <w:jc w:val="center"/>
        <w:rPr>
          <w:rFonts w:ascii="Arial" w:hAnsi="Arial" w:cs="Arial"/>
          <w:b/>
          <w:sz w:val="20"/>
          <w:szCs w:val="20"/>
        </w:rPr>
      </w:pPr>
    </w:p>
    <w:sectPr w:rsidR="002070AA" w:rsidRPr="002070AA" w:rsidSect="00D81023">
      <w:type w:val="continuous"/>
      <w:pgSz w:w="12240" w:h="15840" w:code="1"/>
      <w:pgMar w:top="720" w:right="576" w:bottom="720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B571" w14:textId="77777777" w:rsidR="003230A0" w:rsidRDefault="003230A0">
      <w:r>
        <w:separator/>
      </w:r>
    </w:p>
  </w:endnote>
  <w:endnote w:type="continuationSeparator" w:id="0">
    <w:p w14:paraId="1768E7D7" w14:textId="77777777" w:rsidR="003230A0" w:rsidRDefault="003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E2A9" w14:textId="527A3544" w:rsidR="00CC1510" w:rsidRDefault="00CC1510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 w:rsidRPr="008B4C95">
      <w:rPr>
        <w:rFonts w:ascii="Arial" w:hAnsi="Arial" w:cs="Arial"/>
        <w:b/>
        <w:sz w:val="16"/>
        <w:szCs w:val="16"/>
        <w:lang w:val="en-US"/>
      </w:rPr>
      <w:t>HOME INSPECTION CHECKLIST</w:t>
    </w:r>
    <w:r w:rsidRPr="008B4C9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en-US"/>
      </w:rPr>
      <w:t>(LICENSED)</w:t>
    </w:r>
    <w:r w:rsidRPr="008B4C95">
      <w:rPr>
        <w:rFonts w:ascii="Arial" w:hAnsi="Arial" w:cs="Arial"/>
        <w:b/>
        <w:sz w:val="16"/>
        <w:szCs w:val="16"/>
      </w:rPr>
      <w:tab/>
    </w:r>
  </w:p>
  <w:p w14:paraId="719C3420" w14:textId="222100D1" w:rsidR="00CC1510" w:rsidRPr="008B4C95" w:rsidRDefault="00CC1510" w:rsidP="00E4227F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8"/>
        <w:szCs w:val="18"/>
      </w:rPr>
    </w:pPr>
    <w:r w:rsidRPr="008B4C95">
      <w:rPr>
        <w:rFonts w:ascii="Arial" w:hAnsi="Arial" w:cs="Arial"/>
        <w:b/>
        <w:sz w:val="16"/>
        <w:szCs w:val="16"/>
        <w:lang w:val="en-US"/>
      </w:rPr>
      <w:t>DCYF</w:t>
    </w:r>
    <w:r w:rsidRPr="008B4C95">
      <w:rPr>
        <w:rFonts w:ascii="Arial" w:hAnsi="Arial" w:cs="Arial"/>
        <w:b/>
        <w:sz w:val="16"/>
        <w:szCs w:val="16"/>
      </w:rPr>
      <w:t xml:space="preserve"> 10-183 (</w:t>
    </w:r>
    <w:r>
      <w:rPr>
        <w:rFonts w:ascii="Arial" w:hAnsi="Arial" w:cs="Arial"/>
        <w:b/>
        <w:sz w:val="16"/>
        <w:szCs w:val="16"/>
        <w:lang w:val="en-US"/>
      </w:rPr>
      <w:t xml:space="preserve">REV. </w:t>
    </w:r>
    <w:r w:rsidR="00303613">
      <w:rPr>
        <w:rFonts w:ascii="Arial" w:hAnsi="Arial" w:cs="Arial"/>
        <w:b/>
        <w:sz w:val="16"/>
        <w:szCs w:val="16"/>
        <w:lang w:val="en-US"/>
      </w:rPr>
      <w:t>3</w:t>
    </w:r>
    <w:r>
      <w:rPr>
        <w:rFonts w:ascii="Arial" w:hAnsi="Arial" w:cs="Arial"/>
        <w:b/>
        <w:sz w:val="16"/>
        <w:szCs w:val="16"/>
        <w:lang w:val="en-US"/>
      </w:rPr>
      <w:t>/202</w:t>
    </w:r>
    <w:r w:rsidR="00303613">
      <w:rPr>
        <w:rFonts w:ascii="Arial" w:hAnsi="Arial" w:cs="Arial"/>
        <w:b/>
        <w:sz w:val="16"/>
        <w:szCs w:val="16"/>
        <w:lang w:val="en-US"/>
      </w:rPr>
      <w:t>3</w:t>
    </w:r>
    <w:r w:rsidRPr="008B4C9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bCs/>
        <w:sz w:val="16"/>
        <w:szCs w:val="16"/>
        <w:lang w:val="en-US"/>
      </w:rPr>
      <w:t xml:space="preserve">INT/EXT                                                                                                                                                    </w:t>
    </w:r>
    <w:r w:rsidRPr="008B4C95">
      <w:rPr>
        <w:rFonts w:ascii="Arial" w:hAnsi="Arial" w:cs="Arial"/>
        <w:b/>
        <w:sz w:val="18"/>
        <w:szCs w:val="18"/>
      </w:rPr>
      <w:t xml:space="preserve">Page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  <w:r w:rsidRPr="008B4C95">
      <w:rPr>
        <w:rFonts w:ascii="Arial" w:hAnsi="Arial" w:cs="Arial"/>
        <w:b/>
        <w:sz w:val="18"/>
        <w:szCs w:val="18"/>
      </w:rPr>
      <w:t xml:space="preserve"> of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5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</w:p>
  <w:p w14:paraId="10889B73" w14:textId="77777777" w:rsidR="00CC1510" w:rsidRPr="00F45C58" w:rsidRDefault="00CC1510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7BEF" w14:textId="77777777" w:rsidR="00CC1510" w:rsidRPr="00EA1BF4" w:rsidRDefault="00CC1510" w:rsidP="00EA1BF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F21D0F">
      <w:rPr>
        <w:rFonts w:ascii="Arial" w:hAnsi="Arial" w:cs="Arial"/>
        <w:b/>
        <w:sz w:val="16"/>
        <w:szCs w:val="16"/>
      </w:rPr>
      <w:t xml:space="preserve">DSHS 10-183 (REV. </w:t>
    </w:r>
    <w:r>
      <w:rPr>
        <w:rFonts w:ascii="Arial" w:hAnsi="Arial" w:cs="Arial"/>
        <w:b/>
        <w:sz w:val="16"/>
        <w:szCs w:val="16"/>
      </w:rPr>
      <w:t>11</w:t>
    </w:r>
    <w:r w:rsidRPr="00F21D0F">
      <w:rPr>
        <w:rFonts w:ascii="Arial" w:hAnsi="Arial" w:cs="Arial"/>
        <w:b/>
        <w:sz w:val="16"/>
        <w:szCs w:val="16"/>
      </w:rPr>
      <w:t>/2010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  <w:t>DISTRIBUTION:</w:t>
    </w:r>
    <w:r>
      <w:rPr>
        <w:rFonts w:ascii="Arial" w:hAnsi="Arial" w:cs="Arial"/>
        <w:sz w:val="16"/>
        <w:szCs w:val="16"/>
      </w:rPr>
      <w:t xml:space="preserve">  File   Applicant</w:t>
    </w:r>
    <w:r>
      <w:rPr>
        <w:rFonts w:ascii="Arial" w:hAnsi="Arial" w:cs="Arial"/>
        <w:sz w:val="16"/>
        <w:szCs w:val="16"/>
      </w:rPr>
      <w:tab/>
    </w:r>
    <w:r w:rsidRPr="00EA1BF4">
      <w:rPr>
        <w:rFonts w:ascii="Arial" w:hAnsi="Arial" w:cs="Arial"/>
        <w:sz w:val="18"/>
        <w:szCs w:val="18"/>
      </w:rPr>
      <w:t xml:space="preserve">Page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PAGE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EA1BF4">
      <w:rPr>
        <w:rFonts w:ascii="Arial" w:hAnsi="Arial" w:cs="Arial"/>
        <w:bCs/>
        <w:sz w:val="18"/>
        <w:szCs w:val="18"/>
      </w:rPr>
      <w:fldChar w:fldCharType="end"/>
    </w:r>
    <w:r w:rsidRPr="00EA1BF4">
      <w:rPr>
        <w:rFonts w:ascii="Arial" w:hAnsi="Arial" w:cs="Arial"/>
        <w:sz w:val="18"/>
        <w:szCs w:val="18"/>
      </w:rPr>
      <w:t xml:space="preserve"> of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NUMPAGES 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A1BF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A9F0" w14:textId="77777777" w:rsidR="003230A0" w:rsidRDefault="003230A0">
      <w:r>
        <w:separator/>
      </w:r>
    </w:p>
  </w:footnote>
  <w:footnote w:type="continuationSeparator" w:id="0">
    <w:p w14:paraId="536D6B7E" w14:textId="77777777" w:rsidR="003230A0" w:rsidRDefault="0032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14D"/>
    <w:multiLevelType w:val="hybridMultilevel"/>
    <w:tmpl w:val="2D6E260A"/>
    <w:lvl w:ilvl="0" w:tplc="BC00E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784D"/>
    <w:multiLevelType w:val="hybridMultilevel"/>
    <w:tmpl w:val="C7E63C24"/>
    <w:lvl w:ilvl="0" w:tplc="BC00E09E"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54516492"/>
    <w:multiLevelType w:val="hybridMultilevel"/>
    <w:tmpl w:val="D0500E42"/>
    <w:lvl w:ilvl="0" w:tplc="BC00E09E">
      <w:numFmt w:val="bullet"/>
      <w:lvlText w:val="-"/>
      <w:lvlJc w:val="left"/>
      <w:pPr>
        <w:ind w:left="4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73BC498F"/>
    <w:multiLevelType w:val="hybridMultilevel"/>
    <w:tmpl w:val="504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11797">
    <w:abstractNumId w:val="3"/>
  </w:num>
  <w:num w:numId="2" w16cid:durableId="280187013">
    <w:abstractNumId w:val="2"/>
  </w:num>
  <w:num w:numId="3" w16cid:durableId="1743260928">
    <w:abstractNumId w:val="0"/>
  </w:num>
  <w:num w:numId="4" w16cid:durableId="109085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lpoy3DkICGS5d2NlguZ/pmjuwq5QDWZyQcAhyCkDh3YLBG7ejf5UE9Fbdx1dBc2N/9zswBCeJV95WRD7fvOA==" w:salt="SfkhP+SCfOo4iKkP8cFjO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34"/>
    <w:rsid w:val="00000475"/>
    <w:rsid w:val="0000091A"/>
    <w:rsid w:val="00000D69"/>
    <w:rsid w:val="00011BF2"/>
    <w:rsid w:val="000122BF"/>
    <w:rsid w:val="0001283E"/>
    <w:rsid w:val="00012EDD"/>
    <w:rsid w:val="0001340B"/>
    <w:rsid w:val="00014768"/>
    <w:rsid w:val="00017C65"/>
    <w:rsid w:val="000202DE"/>
    <w:rsid w:val="00022008"/>
    <w:rsid w:val="0002252E"/>
    <w:rsid w:val="000232A4"/>
    <w:rsid w:val="00025E49"/>
    <w:rsid w:val="000261AE"/>
    <w:rsid w:val="000264FE"/>
    <w:rsid w:val="0003165C"/>
    <w:rsid w:val="00035CAE"/>
    <w:rsid w:val="0004388C"/>
    <w:rsid w:val="00047700"/>
    <w:rsid w:val="00061416"/>
    <w:rsid w:val="00062126"/>
    <w:rsid w:val="0006761B"/>
    <w:rsid w:val="00067AB4"/>
    <w:rsid w:val="0007061A"/>
    <w:rsid w:val="000748AB"/>
    <w:rsid w:val="00074917"/>
    <w:rsid w:val="00076191"/>
    <w:rsid w:val="00076CEC"/>
    <w:rsid w:val="00077C74"/>
    <w:rsid w:val="00084D53"/>
    <w:rsid w:val="00090A1C"/>
    <w:rsid w:val="0009225D"/>
    <w:rsid w:val="00095DDA"/>
    <w:rsid w:val="000973BD"/>
    <w:rsid w:val="000A2CB0"/>
    <w:rsid w:val="000A36EF"/>
    <w:rsid w:val="000B3D24"/>
    <w:rsid w:val="000B4A4C"/>
    <w:rsid w:val="000B63A6"/>
    <w:rsid w:val="000B6499"/>
    <w:rsid w:val="000C0877"/>
    <w:rsid w:val="000C0AB8"/>
    <w:rsid w:val="000C2F5C"/>
    <w:rsid w:val="000D02DB"/>
    <w:rsid w:val="000D1ABF"/>
    <w:rsid w:val="000D1FFF"/>
    <w:rsid w:val="000D3702"/>
    <w:rsid w:val="000D5975"/>
    <w:rsid w:val="000D7166"/>
    <w:rsid w:val="000D77E8"/>
    <w:rsid w:val="000F0C41"/>
    <w:rsid w:val="000F333E"/>
    <w:rsid w:val="000F50CB"/>
    <w:rsid w:val="000F5E94"/>
    <w:rsid w:val="000F67C8"/>
    <w:rsid w:val="000F766A"/>
    <w:rsid w:val="00103D80"/>
    <w:rsid w:val="00106E16"/>
    <w:rsid w:val="00107117"/>
    <w:rsid w:val="001104E3"/>
    <w:rsid w:val="001110CB"/>
    <w:rsid w:val="001116C1"/>
    <w:rsid w:val="00112A1C"/>
    <w:rsid w:val="00113888"/>
    <w:rsid w:val="00114396"/>
    <w:rsid w:val="00114906"/>
    <w:rsid w:val="00115F71"/>
    <w:rsid w:val="0011728B"/>
    <w:rsid w:val="001205CA"/>
    <w:rsid w:val="00122B44"/>
    <w:rsid w:val="00123A49"/>
    <w:rsid w:val="0012595C"/>
    <w:rsid w:val="00126041"/>
    <w:rsid w:val="001300E4"/>
    <w:rsid w:val="001408F6"/>
    <w:rsid w:val="0014130D"/>
    <w:rsid w:val="00141959"/>
    <w:rsid w:val="00145A6F"/>
    <w:rsid w:val="00150299"/>
    <w:rsid w:val="001505B3"/>
    <w:rsid w:val="00150C9D"/>
    <w:rsid w:val="00151235"/>
    <w:rsid w:val="001527C9"/>
    <w:rsid w:val="0015695B"/>
    <w:rsid w:val="001575BE"/>
    <w:rsid w:val="00162E10"/>
    <w:rsid w:val="00163259"/>
    <w:rsid w:val="00163C78"/>
    <w:rsid w:val="00164C66"/>
    <w:rsid w:val="00164CBB"/>
    <w:rsid w:val="00165CFA"/>
    <w:rsid w:val="0017062E"/>
    <w:rsid w:val="001729C3"/>
    <w:rsid w:val="00172B16"/>
    <w:rsid w:val="00173B93"/>
    <w:rsid w:val="00174376"/>
    <w:rsid w:val="00174E26"/>
    <w:rsid w:val="00175F95"/>
    <w:rsid w:val="0017742D"/>
    <w:rsid w:val="001819D6"/>
    <w:rsid w:val="00183033"/>
    <w:rsid w:val="00183D95"/>
    <w:rsid w:val="00186C5F"/>
    <w:rsid w:val="00186D10"/>
    <w:rsid w:val="00187033"/>
    <w:rsid w:val="00190924"/>
    <w:rsid w:val="001938C4"/>
    <w:rsid w:val="00193D60"/>
    <w:rsid w:val="001941FD"/>
    <w:rsid w:val="00194282"/>
    <w:rsid w:val="00194672"/>
    <w:rsid w:val="00195EC8"/>
    <w:rsid w:val="00196725"/>
    <w:rsid w:val="001977D7"/>
    <w:rsid w:val="001A05D4"/>
    <w:rsid w:val="001A07EE"/>
    <w:rsid w:val="001A0EC2"/>
    <w:rsid w:val="001A3B8A"/>
    <w:rsid w:val="001A3F3A"/>
    <w:rsid w:val="001A752C"/>
    <w:rsid w:val="001A7793"/>
    <w:rsid w:val="001A7877"/>
    <w:rsid w:val="001B2DA7"/>
    <w:rsid w:val="001C2DB4"/>
    <w:rsid w:val="001C4460"/>
    <w:rsid w:val="001C5C1F"/>
    <w:rsid w:val="001C6A87"/>
    <w:rsid w:val="001D07EF"/>
    <w:rsid w:val="001D4380"/>
    <w:rsid w:val="001D6749"/>
    <w:rsid w:val="001D70C3"/>
    <w:rsid w:val="001D7F6A"/>
    <w:rsid w:val="001E1CFC"/>
    <w:rsid w:val="001E2D9B"/>
    <w:rsid w:val="001E2EA5"/>
    <w:rsid w:val="001E3913"/>
    <w:rsid w:val="001E4E16"/>
    <w:rsid w:val="001E604D"/>
    <w:rsid w:val="001F15D2"/>
    <w:rsid w:val="001F4FB4"/>
    <w:rsid w:val="001F5632"/>
    <w:rsid w:val="001F58A2"/>
    <w:rsid w:val="001F5DCE"/>
    <w:rsid w:val="001F6A0A"/>
    <w:rsid w:val="00206C0A"/>
    <w:rsid w:val="00206C58"/>
    <w:rsid w:val="002070AA"/>
    <w:rsid w:val="00214AE9"/>
    <w:rsid w:val="0021508D"/>
    <w:rsid w:val="00216A32"/>
    <w:rsid w:val="00220BAC"/>
    <w:rsid w:val="00223356"/>
    <w:rsid w:val="002234CA"/>
    <w:rsid w:val="00224800"/>
    <w:rsid w:val="00225AF9"/>
    <w:rsid w:val="002325F1"/>
    <w:rsid w:val="00233651"/>
    <w:rsid w:val="00235F15"/>
    <w:rsid w:val="0023793B"/>
    <w:rsid w:val="002415D5"/>
    <w:rsid w:val="0024164F"/>
    <w:rsid w:val="00242955"/>
    <w:rsid w:val="00243FD2"/>
    <w:rsid w:val="00244EE7"/>
    <w:rsid w:val="0024519B"/>
    <w:rsid w:val="00245F7A"/>
    <w:rsid w:val="002510DB"/>
    <w:rsid w:val="00255DF9"/>
    <w:rsid w:val="002577DC"/>
    <w:rsid w:val="0026065B"/>
    <w:rsid w:val="0026384E"/>
    <w:rsid w:val="00267A07"/>
    <w:rsid w:val="00267EFE"/>
    <w:rsid w:val="00272364"/>
    <w:rsid w:val="00272478"/>
    <w:rsid w:val="002739C8"/>
    <w:rsid w:val="00273C42"/>
    <w:rsid w:val="00273E92"/>
    <w:rsid w:val="002745D8"/>
    <w:rsid w:val="00274B95"/>
    <w:rsid w:val="00276A6F"/>
    <w:rsid w:val="00280DED"/>
    <w:rsid w:val="002863AC"/>
    <w:rsid w:val="0028749F"/>
    <w:rsid w:val="002875F8"/>
    <w:rsid w:val="00290282"/>
    <w:rsid w:val="00291030"/>
    <w:rsid w:val="002916AD"/>
    <w:rsid w:val="00291A9C"/>
    <w:rsid w:val="00296DD4"/>
    <w:rsid w:val="002A0483"/>
    <w:rsid w:val="002A10B8"/>
    <w:rsid w:val="002A1EAF"/>
    <w:rsid w:val="002A22D8"/>
    <w:rsid w:val="002A2632"/>
    <w:rsid w:val="002A2957"/>
    <w:rsid w:val="002A4B6B"/>
    <w:rsid w:val="002A5809"/>
    <w:rsid w:val="002B0ABD"/>
    <w:rsid w:val="002B0F9D"/>
    <w:rsid w:val="002B192E"/>
    <w:rsid w:val="002B481B"/>
    <w:rsid w:val="002B48D9"/>
    <w:rsid w:val="002C1B41"/>
    <w:rsid w:val="002C4C8D"/>
    <w:rsid w:val="002C5808"/>
    <w:rsid w:val="002C612E"/>
    <w:rsid w:val="002C6692"/>
    <w:rsid w:val="002C6D23"/>
    <w:rsid w:val="002D3DFF"/>
    <w:rsid w:val="002D6619"/>
    <w:rsid w:val="002D688C"/>
    <w:rsid w:val="002D746C"/>
    <w:rsid w:val="002E03E0"/>
    <w:rsid w:val="002E30D7"/>
    <w:rsid w:val="002E345B"/>
    <w:rsid w:val="002E4897"/>
    <w:rsid w:val="002E7E71"/>
    <w:rsid w:val="002F0AB7"/>
    <w:rsid w:val="002F522B"/>
    <w:rsid w:val="002F5542"/>
    <w:rsid w:val="00301433"/>
    <w:rsid w:val="00303613"/>
    <w:rsid w:val="00307345"/>
    <w:rsid w:val="00307956"/>
    <w:rsid w:val="0031568D"/>
    <w:rsid w:val="00316294"/>
    <w:rsid w:val="00316D08"/>
    <w:rsid w:val="003176F2"/>
    <w:rsid w:val="00317E38"/>
    <w:rsid w:val="00321AB8"/>
    <w:rsid w:val="00321FDF"/>
    <w:rsid w:val="003230A0"/>
    <w:rsid w:val="0032529E"/>
    <w:rsid w:val="00325D60"/>
    <w:rsid w:val="00335C8A"/>
    <w:rsid w:val="00337014"/>
    <w:rsid w:val="00342BFF"/>
    <w:rsid w:val="00345BCD"/>
    <w:rsid w:val="00346259"/>
    <w:rsid w:val="00346E02"/>
    <w:rsid w:val="003526F9"/>
    <w:rsid w:val="003528B3"/>
    <w:rsid w:val="003540C2"/>
    <w:rsid w:val="0035774A"/>
    <w:rsid w:val="00371358"/>
    <w:rsid w:val="003723A7"/>
    <w:rsid w:val="00372A2C"/>
    <w:rsid w:val="003738CC"/>
    <w:rsid w:val="00376D71"/>
    <w:rsid w:val="00377D00"/>
    <w:rsid w:val="00380A02"/>
    <w:rsid w:val="003810B7"/>
    <w:rsid w:val="00381D20"/>
    <w:rsid w:val="00384A1B"/>
    <w:rsid w:val="00385EDE"/>
    <w:rsid w:val="003864C9"/>
    <w:rsid w:val="0039240D"/>
    <w:rsid w:val="003939AB"/>
    <w:rsid w:val="0039433C"/>
    <w:rsid w:val="003A3C54"/>
    <w:rsid w:val="003A3D9F"/>
    <w:rsid w:val="003A4CA4"/>
    <w:rsid w:val="003A5F15"/>
    <w:rsid w:val="003A6531"/>
    <w:rsid w:val="003B3BAC"/>
    <w:rsid w:val="003B510F"/>
    <w:rsid w:val="003C0133"/>
    <w:rsid w:val="003C094B"/>
    <w:rsid w:val="003C2589"/>
    <w:rsid w:val="003C41B8"/>
    <w:rsid w:val="003C6B7A"/>
    <w:rsid w:val="003C6D58"/>
    <w:rsid w:val="003D1D16"/>
    <w:rsid w:val="003D2DF5"/>
    <w:rsid w:val="003D5FDF"/>
    <w:rsid w:val="003D7DE6"/>
    <w:rsid w:val="003E3F73"/>
    <w:rsid w:val="003E4EC2"/>
    <w:rsid w:val="003E5B4B"/>
    <w:rsid w:val="003F1187"/>
    <w:rsid w:val="003F3386"/>
    <w:rsid w:val="003F4F36"/>
    <w:rsid w:val="003F5852"/>
    <w:rsid w:val="00400FE0"/>
    <w:rsid w:val="00402840"/>
    <w:rsid w:val="004034C9"/>
    <w:rsid w:val="00404002"/>
    <w:rsid w:val="00405C92"/>
    <w:rsid w:val="00406589"/>
    <w:rsid w:val="0041063A"/>
    <w:rsid w:val="00411E54"/>
    <w:rsid w:val="004125F3"/>
    <w:rsid w:val="00413B53"/>
    <w:rsid w:val="004141DA"/>
    <w:rsid w:val="00415A2E"/>
    <w:rsid w:val="004169DB"/>
    <w:rsid w:val="004252F7"/>
    <w:rsid w:val="00425E18"/>
    <w:rsid w:val="00426B0B"/>
    <w:rsid w:val="0042787C"/>
    <w:rsid w:val="00430C7A"/>
    <w:rsid w:val="0043154E"/>
    <w:rsid w:val="004405DA"/>
    <w:rsid w:val="0044377B"/>
    <w:rsid w:val="00444AB9"/>
    <w:rsid w:val="00450AFE"/>
    <w:rsid w:val="00451353"/>
    <w:rsid w:val="00461838"/>
    <w:rsid w:val="004623E1"/>
    <w:rsid w:val="00462C07"/>
    <w:rsid w:val="00463C23"/>
    <w:rsid w:val="00463CE9"/>
    <w:rsid w:val="00473E07"/>
    <w:rsid w:val="00475222"/>
    <w:rsid w:val="0047523A"/>
    <w:rsid w:val="004759DD"/>
    <w:rsid w:val="00475E7B"/>
    <w:rsid w:val="004809AC"/>
    <w:rsid w:val="004848C0"/>
    <w:rsid w:val="00484A7E"/>
    <w:rsid w:val="00484ED2"/>
    <w:rsid w:val="00485240"/>
    <w:rsid w:val="0048611E"/>
    <w:rsid w:val="0049227C"/>
    <w:rsid w:val="00494CEA"/>
    <w:rsid w:val="004963A6"/>
    <w:rsid w:val="004A2537"/>
    <w:rsid w:val="004A48C3"/>
    <w:rsid w:val="004A523B"/>
    <w:rsid w:val="004A64AB"/>
    <w:rsid w:val="004B03F0"/>
    <w:rsid w:val="004B1BB4"/>
    <w:rsid w:val="004B4A49"/>
    <w:rsid w:val="004C3E4E"/>
    <w:rsid w:val="004C40E5"/>
    <w:rsid w:val="004C596B"/>
    <w:rsid w:val="004D0943"/>
    <w:rsid w:val="004D13EE"/>
    <w:rsid w:val="004D2F15"/>
    <w:rsid w:val="004D5D8E"/>
    <w:rsid w:val="004D6B28"/>
    <w:rsid w:val="004D70FB"/>
    <w:rsid w:val="004D75E1"/>
    <w:rsid w:val="004E151B"/>
    <w:rsid w:val="004E4EED"/>
    <w:rsid w:val="004F3B19"/>
    <w:rsid w:val="004F78FA"/>
    <w:rsid w:val="00505FA3"/>
    <w:rsid w:val="00507B0B"/>
    <w:rsid w:val="00512E3A"/>
    <w:rsid w:val="005155BE"/>
    <w:rsid w:val="005169B6"/>
    <w:rsid w:val="00517A2F"/>
    <w:rsid w:val="00522D5C"/>
    <w:rsid w:val="0052690D"/>
    <w:rsid w:val="005303EB"/>
    <w:rsid w:val="00535782"/>
    <w:rsid w:val="005376F2"/>
    <w:rsid w:val="00542179"/>
    <w:rsid w:val="0054681C"/>
    <w:rsid w:val="00547665"/>
    <w:rsid w:val="00547F22"/>
    <w:rsid w:val="00553A76"/>
    <w:rsid w:val="00554FD3"/>
    <w:rsid w:val="0055569F"/>
    <w:rsid w:val="00560CC4"/>
    <w:rsid w:val="00565814"/>
    <w:rsid w:val="005670FD"/>
    <w:rsid w:val="00572444"/>
    <w:rsid w:val="005749CC"/>
    <w:rsid w:val="00575724"/>
    <w:rsid w:val="00580F27"/>
    <w:rsid w:val="00585E13"/>
    <w:rsid w:val="005862BB"/>
    <w:rsid w:val="00590CB6"/>
    <w:rsid w:val="0059180F"/>
    <w:rsid w:val="00591D81"/>
    <w:rsid w:val="00593458"/>
    <w:rsid w:val="005937A5"/>
    <w:rsid w:val="00596611"/>
    <w:rsid w:val="00597C43"/>
    <w:rsid w:val="005A1063"/>
    <w:rsid w:val="005A2E9A"/>
    <w:rsid w:val="005A357B"/>
    <w:rsid w:val="005A35DD"/>
    <w:rsid w:val="005A55E6"/>
    <w:rsid w:val="005B0DA1"/>
    <w:rsid w:val="005B112D"/>
    <w:rsid w:val="005B23A6"/>
    <w:rsid w:val="005B242D"/>
    <w:rsid w:val="005B39ED"/>
    <w:rsid w:val="005B3E14"/>
    <w:rsid w:val="005B41AC"/>
    <w:rsid w:val="005B431B"/>
    <w:rsid w:val="005B460D"/>
    <w:rsid w:val="005B798B"/>
    <w:rsid w:val="005C0D68"/>
    <w:rsid w:val="005C0E0C"/>
    <w:rsid w:val="005C756B"/>
    <w:rsid w:val="005D0C81"/>
    <w:rsid w:val="005D3693"/>
    <w:rsid w:val="005D3DBB"/>
    <w:rsid w:val="005D6E7C"/>
    <w:rsid w:val="005D7E36"/>
    <w:rsid w:val="005E0A92"/>
    <w:rsid w:val="005E15D0"/>
    <w:rsid w:val="005E621C"/>
    <w:rsid w:val="005E6765"/>
    <w:rsid w:val="005F06B0"/>
    <w:rsid w:val="005F383E"/>
    <w:rsid w:val="005F67BE"/>
    <w:rsid w:val="005F7F09"/>
    <w:rsid w:val="00601482"/>
    <w:rsid w:val="006032C0"/>
    <w:rsid w:val="006078EC"/>
    <w:rsid w:val="006100E6"/>
    <w:rsid w:val="00612401"/>
    <w:rsid w:val="0061403C"/>
    <w:rsid w:val="0061697B"/>
    <w:rsid w:val="00622318"/>
    <w:rsid w:val="00622C76"/>
    <w:rsid w:val="00622D8D"/>
    <w:rsid w:val="00623A20"/>
    <w:rsid w:val="006269BC"/>
    <w:rsid w:val="00627753"/>
    <w:rsid w:val="00631348"/>
    <w:rsid w:val="00632743"/>
    <w:rsid w:val="0063768F"/>
    <w:rsid w:val="006426D3"/>
    <w:rsid w:val="00643BE9"/>
    <w:rsid w:val="00645978"/>
    <w:rsid w:val="00646F97"/>
    <w:rsid w:val="00647346"/>
    <w:rsid w:val="0065626F"/>
    <w:rsid w:val="00657234"/>
    <w:rsid w:val="0065794D"/>
    <w:rsid w:val="00657BCE"/>
    <w:rsid w:val="00657E7D"/>
    <w:rsid w:val="00660232"/>
    <w:rsid w:val="00664473"/>
    <w:rsid w:val="006662E2"/>
    <w:rsid w:val="00667D1E"/>
    <w:rsid w:val="0067042E"/>
    <w:rsid w:val="00670D75"/>
    <w:rsid w:val="006713EE"/>
    <w:rsid w:val="0067375E"/>
    <w:rsid w:val="00673D84"/>
    <w:rsid w:val="00677414"/>
    <w:rsid w:val="00680C8E"/>
    <w:rsid w:val="00680EE9"/>
    <w:rsid w:val="00685B3A"/>
    <w:rsid w:val="00687348"/>
    <w:rsid w:val="00687863"/>
    <w:rsid w:val="006A0718"/>
    <w:rsid w:val="006A1558"/>
    <w:rsid w:val="006A2995"/>
    <w:rsid w:val="006B289C"/>
    <w:rsid w:val="006B34CB"/>
    <w:rsid w:val="006B3DF5"/>
    <w:rsid w:val="006B48AE"/>
    <w:rsid w:val="006B7057"/>
    <w:rsid w:val="006B7BC5"/>
    <w:rsid w:val="006C295A"/>
    <w:rsid w:val="006C2D81"/>
    <w:rsid w:val="006C7B6F"/>
    <w:rsid w:val="006D03B0"/>
    <w:rsid w:val="006D2D09"/>
    <w:rsid w:val="006D2FD5"/>
    <w:rsid w:val="006D428A"/>
    <w:rsid w:val="006E01A3"/>
    <w:rsid w:val="006E0361"/>
    <w:rsid w:val="006F24C0"/>
    <w:rsid w:val="006F7021"/>
    <w:rsid w:val="007019C9"/>
    <w:rsid w:val="00704424"/>
    <w:rsid w:val="007045F6"/>
    <w:rsid w:val="00707649"/>
    <w:rsid w:val="00715BCA"/>
    <w:rsid w:val="007175C8"/>
    <w:rsid w:val="007179B9"/>
    <w:rsid w:val="0072751A"/>
    <w:rsid w:val="007337E9"/>
    <w:rsid w:val="00737244"/>
    <w:rsid w:val="00737FC3"/>
    <w:rsid w:val="007438E2"/>
    <w:rsid w:val="00746A54"/>
    <w:rsid w:val="00747859"/>
    <w:rsid w:val="007513A2"/>
    <w:rsid w:val="00753AB9"/>
    <w:rsid w:val="00755756"/>
    <w:rsid w:val="0076058A"/>
    <w:rsid w:val="007613FC"/>
    <w:rsid w:val="00761CAA"/>
    <w:rsid w:val="00762B5C"/>
    <w:rsid w:val="007634CC"/>
    <w:rsid w:val="00764039"/>
    <w:rsid w:val="007648F0"/>
    <w:rsid w:val="00767BAE"/>
    <w:rsid w:val="00771291"/>
    <w:rsid w:val="0077211C"/>
    <w:rsid w:val="00773227"/>
    <w:rsid w:val="007765A3"/>
    <w:rsid w:val="007819A7"/>
    <w:rsid w:val="00785D4E"/>
    <w:rsid w:val="007870E6"/>
    <w:rsid w:val="00792427"/>
    <w:rsid w:val="0079785F"/>
    <w:rsid w:val="00797F58"/>
    <w:rsid w:val="007A1678"/>
    <w:rsid w:val="007A23DC"/>
    <w:rsid w:val="007A25EA"/>
    <w:rsid w:val="007A2688"/>
    <w:rsid w:val="007A29B8"/>
    <w:rsid w:val="007A3E81"/>
    <w:rsid w:val="007B23BA"/>
    <w:rsid w:val="007B2EB2"/>
    <w:rsid w:val="007B6DBB"/>
    <w:rsid w:val="007B72C2"/>
    <w:rsid w:val="007C1857"/>
    <w:rsid w:val="007C201E"/>
    <w:rsid w:val="007C2CFB"/>
    <w:rsid w:val="007C35FA"/>
    <w:rsid w:val="007C3BBA"/>
    <w:rsid w:val="007C4510"/>
    <w:rsid w:val="007C6711"/>
    <w:rsid w:val="007D2E78"/>
    <w:rsid w:val="007D35E4"/>
    <w:rsid w:val="007D6813"/>
    <w:rsid w:val="007E035D"/>
    <w:rsid w:val="007E75A7"/>
    <w:rsid w:val="007F03D8"/>
    <w:rsid w:val="007F13A3"/>
    <w:rsid w:val="007F1939"/>
    <w:rsid w:val="007F28A9"/>
    <w:rsid w:val="007F5241"/>
    <w:rsid w:val="007F5388"/>
    <w:rsid w:val="007F6AA7"/>
    <w:rsid w:val="0080010E"/>
    <w:rsid w:val="00801B21"/>
    <w:rsid w:val="00802B33"/>
    <w:rsid w:val="00802E68"/>
    <w:rsid w:val="00805BD2"/>
    <w:rsid w:val="0080620C"/>
    <w:rsid w:val="00807ACB"/>
    <w:rsid w:val="008108AE"/>
    <w:rsid w:val="008125BF"/>
    <w:rsid w:val="00813C14"/>
    <w:rsid w:val="0081466D"/>
    <w:rsid w:val="00817433"/>
    <w:rsid w:val="00821B66"/>
    <w:rsid w:val="008246CE"/>
    <w:rsid w:val="0082489E"/>
    <w:rsid w:val="00824AA6"/>
    <w:rsid w:val="00825A57"/>
    <w:rsid w:val="00830EC1"/>
    <w:rsid w:val="008355B2"/>
    <w:rsid w:val="00835DF5"/>
    <w:rsid w:val="00836C4A"/>
    <w:rsid w:val="00837663"/>
    <w:rsid w:val="008405C2"/>
    <w:rsid w:val="008406BD"/>
    <w:rsid w:val="00844ED6"/>
    <w:rsid w:val="008450FE"/>
    <w:rsid w:val="00847CCE"/>
    <w:rsid w:val="00850688"/>
    <w:rsid w:val="008516D4"/>
    <w:rsid w:val="008538B8"/>
    <w:rsid w:val="008539E8"/>
    <w:rsid w:val="00853DD9"/>
    <w:rsid w:val="00853EA1"/>
    <w:rsid w:val="00854EDA"/>
    <w:rsid w:val="00856948"/>
    <w:rsid w:val="00857702"/>
    <w:rsid w:val="00857C5F"/>
    <w:rsid w:val="0086079E"/>
    <w:rsid w:val="00864777"/>
    <w:rsid w:val="008726F0"/>
    <w:rsid w:val="00874360"/>
    <w:rsid w:val="00876400"/>
    <w:rsid w:val="00876C59"/>
    <w:rsid w:val="00880C55"/>
    <w:rsid w:val="00882FD7"/>
    <w:rsid w:val="008856B1"/>
    <w:rsid w:val="0088645C"/>
    <w:rsid w:val="00886D9F"/>
    <w:rsid w:val="00890574"/>
    <w:rsid w:val="0089531A"/>
    <w:rsid w:val="0089575B"/>
    <w:rsid w:val="008A23D9"/>
    <w:rsid w:val="008A2FAA"/>
    <w:rsid w:val="008A380F"/>
    <w:rsid w:val="008A4850"/>
    <w:rsid w:val="008B27A3"/>
    <w:rsid w:val="008B316B"/>
    <w:rsid w:val="008B3293"/>
    <w:rsid w:val="008B3626"/>
    <w:rsid w:val="008B4421"/>
    <w:rsid w:val="008B4C95"/>
    <w:rsid w:val="008C10D0"/>
    <w:rsid w:val="008C6822"/>
    <w:rsid w:val="008C777D"/>
    <w:rsid w:val="008D53AA"/>
    <w:rsid w:val="008D5F0C"/>
    <w:rsid w:val="008E1DBE"/>
    <w:rsid w:val="008E6610"/>
    <w:rsid w:val="008E72A0"/>
    <w:rsid w:val="008E7E92"/>
    <w:rsid w:val="008F108C"/>
    <w:rsid w:val="008F257A"/>
    <w:rsid w:val="008F3C79"/>
    <w:rsid w:val="008F6B0A"/>
    <w:rsid w:val="009034A4"/>
    <w:rsid w:val="009100EA"/>
    <w:rsid w:val="0091111E"/>
    <w:rsid w:val="00916C6F"/>
    <w:rsid w:val="00923D7B"/>
    <w:rsid w:val="00924C22"/>
    <w:rsid w:val="00926200"/>
    <w:rsid w:val="009304A7"/>
    <w:rsid w:val="00931725"/>
    <w:rsid w:val="00931C75"/>
    <w:rsid w:val="00935616"/>
    <w:rsid w:val="00954E9B"/>
    <w:rsid w:val="00957293"/>
    <w:rsid w:val="00957D7A"/>
    <w:rsid w:val="009622EA"/>
    <w:rsid w:val="00963630"/>
    <w:rsid w:val="00963EE4"/>
    <w:rsid w:val="009660AE"/>
    <w:rsid w:val="009671BF"/>
    <w:rsid w:val="009676D2"/>
    <w:rsid w:val="00970DF5"/>
    <w:rsid w:val="00971375"/>
    <w:rsid w:val="00973557"/>
    <w:rsid w:val="00974235"/>
    <w:rsid w:val="00974904"/>
    <w:rsid w:val="00974D6A"/>
    <w:rsid w:val="00975D0E"/>
    <w:rsid w:val="009802BD"/>
    <w:rsid w:val="00980F07"/>
    <w:rsid w:val="0098257A"/>
    <w:rsid w:val="00982895"/>
    <w:rsid w:val="00985457"/>
    <w:rsid w:val="00986478"/>
    <w:rsid w:val="00987E93"/>
    <w:rsid w:val="00987F30"/>
    <w:rsid w:val="00993B2A"/>
    <w:rsid w:val="009A08EC"/>
    <w:rsid w:val="009A1038"/>
    <w:rsid w:val="009A32FB"/>
    <w:rsid w:val="009A3BE7"/>
    <w:rsid w:val="009A52C3"/>
    <w:rsid w:val="009A5B9F"/>
    <w:rsid w:val="009A78C8"/>
    <w:rsid w:val="009B0165"/>
    <w:rsid w:val="009B475D"/>
    <w:rsid w:val="009B7B77"/>
    <w:rsid w:val="009C0EED"/>
    <w:rsid w:val="009C1447"/>
    <w:rsid w:val="009C20EB"/>
    <w:rsid w:val="009C28AF"/>
    <w:rsid w:val="009C431B"/>
    <w:rsid w:val="009D1B15"/>
    <w:rsid w:val="009D215B"/>
    <w:rsid w:val="009D3338"/>
    <w:rsid w:val="009E23AB"/>
    <w:rsid w:val="009E2B30"/>
    <w:rsid w:val="009E3214"/>
    <w:rsid w:val="009E344C"/>
    <w:rsid w:val="009E37C4"/>
    <w:rsid w:val="009E5050"/>
    <w:rsid w:val="009E72AB"/>
    <w:rsid w:val="009F0B91"/>
    <w:rsid w:val="009F1F29"/>
    <w:rsid w:val="009F2C9C"/>
    <w:rsid w:val="009F2DF5"/>
    <w:rsid w:val="009F7502"/>
    <w:rsid w:val="00A00F62"/>
    <w:rsid w:val="00A01882"/>
    <w:rsid w:val="00A02139"/>
    <w:rsid w:val="00A02865"/>
    <w:rsid w:val="00A02EC8"/>
    <w:rsid w:val="00A032D4"/>
    <w:rsid w:val="00A04E93"/>
    <w:rsid w:val="00A0559A"/>
    <w:rsid w:val="00A14808"/>
    <w:rsid w:val="00A150A9"/>
    <w:rsid w:val="00A152FD"/>
    <w:rsid w:val="00A157CA"/>
    <w:rsid w:val="00A20A15"/>
    <w:rsid w:val="00A21B56"/>
    <w:rsid w:val="00A21EBE"/>
    <w:rsid w:val="00A230F8"/>
    <w:rsid w:val="00A27EC6"/>
    <w:rsid w:val="00A3123C"/>
    <w:rsid w:val="00A33B6B"/>
    <w:rsid w:val="00A34114"/>
    <w:rsid w:val="00A34F57"/>
    <w:rsid w:val="00A3626A"/>
    <w:rsid w:val="00A406D1"/>
    <w:rsid w:val="00A418A2"/>
    <w:rsid w:val="00A420A2"/>
    <w:rsid w:val="00A439A1"/>
    <w:rsid w:val="00A519BD"/>
    <w:rsid w:val="00A52BA8"/>
    <w:rsid w:val="00A53872"/>
    <w:rsid w:val="00A549DF"/>
    <w:rsid w:val="00A55A4B"/>
    <w:rsid w:val="00A56818"/>
    <w:rsid w:val="00A56E70"/>
    <w:rsid w:val="00A57FFD"/>
    <w:rsid w:val="00A61953"/>
    <w:rsid w:val="00A62F38"/>
    <w:rsid w:val="00A63476"/>
    <w:rsid w:val="00A6385B"/>
    <w:rsid w:val="00A70271"/>
    <w:rsid w:val="00A71609"/>
    <w:rsid w:val="00A725A4"/>
    <w:rsid w:val="00A72A2B"/>
    <w:rsid w:val="00A76297"/>
    <w:rsid w:val="00A76DE9"/>
    <w:rsid w:val="00A7760B"/>
    <w:rsid w:val="00A8076D"/>
    <w:rsid w:val="00A848BB"/>
    <w:rsid w:val="00A857DE"/>
    <w:rsid w:val="00A85D9D"/>
    <w:rsid w:val="00A91B4A"/>
    <w:rsid w:val="00A921F5"/>
    <w:rsid w:val="00A9416C"/>
    <w:rsid w:val="00A966F4"/>
    <w:rsid w:val="00AA3B1C"/>
    <w:rsid w:val="00AA5F04"/>
    <w:rsid w:val="00AA675F"/>
    <w:rsid w:val="00AA67CA"/>
    <w:rsid w:val="00AA7D53"/>
    <w:rsid w:val="00AB1B90"/>
    <w:rsid w:val="00AB1C7F"/>
    <w:rsid w:val="00AB1E08"/>
    <w:rsid w:val="00AB3FA1"/>
    <w:rsid w:val="00AB447F"/>
    <w:rsid w:val="00AB59E5"/>
    <w:rsid w:val="00AC25E1"/>
    <w:rsid w:val="00AC2687"/>
    <w:rsid w:val="00AC27FB"/>
    <w:rsid w:val="00AC42F4"/>
    <w:rsid w:val="00AD1871"/>
    <w:rsid w:val="00AD2A76"/>
    <w:rsid w:val="00AD3284"/>
    <w:rsid w:val="00AE25E3"/>
    <w:rsid w:val="00AE347F"/>
    <w:rsid w:val="00AE70BA"/>
    <w:rsid w:val="00AF2CC1"/>
    <w:rsid w:val="00AF31BC"/>
    <w:rsid w:val="00B04411"/>
    <w:rsid w:val="00B054F3"/>
    <w:rsid w:val="00B05B92"/>
    <w:rsid w:val="00B06FAA"/>
    <w:rsid w:val="00B12AF5"/>
    <w:rsid w:val="00B1365F"/>
    <w:rsid w:val="00B14E8E"/>
    <w:rsid w:val="00B17589"/>
    <w:rsid w:val="00B24702"/>
    <w:rsid w:val="00B27BCB"/>
    <w:rsid w:val="00B33985"/>
    <w:rsid w:val="00B34F7B"/>
    <w:rsid w:val="00B36393"/>
    <w:rsid w:val="00B4009A"/>
    <w:rsid w:val="00B42BF1"/>
    <w:rsid w:val="00B4362F"/>
    <w:rsid w:val="00B4541B"/>
    <w:rsid w:val="00B505D0"/>
    <w:rsid w:val="00B51BE2"/>
    <w:rsid w:val="00B5316F"/>
    <w:rsid w:val="00B539E9"/>
    <w:rsid w:val="00B57EC5"/>
    <w:rsid w:val="00B612F8"/>
    <w:rsid w:val="00B6432A"/>
    <w:rsid w:val="00B65BE0"/>
    <w:rsid w:val="00B66B8C"/>
    <w:rsid w:val="00B67F76"/>
    <w:rsid w:val="00B715B7"/>
    <w:rsid w:val="00B72401"/>
    <w:rsid w:val="00B7301A"/>
    <w:rsid w:val="00B754E2"/>
    <w:rsid w:val="00B75CB7"/>
    <w:rsid w:val="00B77852"/>
    <w:rsid w:val="00B81D47"/>
    <w:rsid w:val="00B83880"/>
    <w:rsid w:val="00B92C69"/>
    <w:rsid w:val="00B92CEA"/>
    <w:rsid w:val="00B95884"/>
    <w:rsid w:val="00B974F3"/>
    <w:rsid w:val="00BA07EA"/>
    <w:rsid w:val="00BA267E"/>
    <w:rsid w:val="00BA2C8B"/>
    <w:rsid w:val="00BA31F7"/>
    <w:rsid w:val="00BB05D3"/>
    <w:rsid w:val="00BB43E4"/>
    <w:rsid w:val="00BB473B"/>
    <w:rsid w:val="00BB5788"/>
    <w:rsid w:val="00BC3592"/>
    <w:rsid w:val="00BC4CD0"/>
    <w:rsid w:val="00BD2022"/>
    <w:rsid w:val="00BD5167"/>
    <w:rsid w:val="00BD6362"/>
    <w:rsid w:val="00BD6630"/>
    <w:rsid w:val="00BD7835"/>
    <w:rsid w:val="00BE024F"/>
    <w:rsid w:val="00BE382B"/>
    <w:rsid w:val="00BE769D"/>
    <w:rsid w:val="00BF40F5"/>
    <w:rsid w:val="00BF7520"/>
    <w:rsid w:val="00C02940"/>
    <w:rsid w:val="00C038F5"/>
    <w:rsid w:val="00C04408"/>
    <w:rsid w:val="00C04B72"/>
    <w:rsid w:val="00C05AC3"/>
    <w:rsid w:val="00C06596"/>
    <w:rsid w:val="00C06F03"/>
    <w:rsid w:val="00C06F83"/>
    <w:rsid w:val="00C077F8"/>
    <w:rsid w:val="00C103AE"/>
    <w:rsid w:val="00C15D9E"/>
    <w:rsid w:val="00C15DA6"/>
    <w:rsid w:val="00C260F7"/>
    <w:rsid w:val="00C2765C"/>
    <w:rsid w:val="00C31239"/>
    <w:rsid w:val="00C31764"/>
    <w:rsid w:val="00C3344E"/>
    <w:rsid w:val="00C344B1"/>
    <w:rsid w:val="00C35085"/>
    <w:rsid w:val="00C4096E"/>
    <w:rsid w:val="00C43BD6"/>
    <w:rsid w:val="00C5238F"/>
    <w:rsid w:val="00C53F1D"/>
    <w:rsid w:val="00C54397"/>
    <w:rsid w:val="00C54824"/>
    <w:rsid w:val="00C54ABE"/>
    <w:rsid w:val="00C559C9"/>
    <w:rsid w:val="00C57733"/>
    <w:rsid w:val="00C57A8F"/>
    <w:rsid w:val="00C6005C"/>
    <w:rsid w:val="00C60220"/>
    <w:rsid w:val="00C616F1"/>
    <w:rsid w:val="00C6228D"/>
    <w:rsid w:val="00C668EE"/>
    <w:rsid w:val="00C67270"/>
    <w:rsid w:val="00C679E6"/>
    <w:rsid w:val="00C67CAA"/>
    <w:rsid w:val="00C67D30"/>
    <w:rsid w:val="00C729B0"/>
    <w:rsid w:val="00C72C0C"/>
    <w:rsid w:val="00C82326"/>
    <w:rsid w:val="00C85013"/>
    <w:rsid w:val="00C8680C"/>
    <w:rsid w:val="00C9015B"/>
    <w:rsid w:val="00CA4DE9"/>
    <w:rsid w:val="00CA631E"/>
    <w:rsid w:val="00CB0601"/>
    <w:rsid w:val="00CB06F5"/>
    <w:rsid w:val="00CB144F"/>
    <w:rsid w:val="00CB4A7B"/>
    <w:rsid w:val="00CB58C3"/>
    <w:rsid w:val="00CB75D6"/>
    <w:rsid w:val="00CC05B4"/>
    <w:rsid w:val="00CC1510"/>
    <w:rsid w:val="00CC18F7"/>
    <w:rsid w:val="00CC3C83"/>
    <w:rsid w:val="00CC43F1"/>
    <w:rsid w:val="00CC4B75"/>
    <w:rsid w:val="00CC5AEF"/>
    <w:rsid w:val="00CD0338"/>
    <w:rsid w:val="00CD077D"/>
    <w:rsid w:val="00CD1FF4"/>
    <w:rsid w:val="00CD27C4"/>
    <w:rsid w:val="00CD2FD7"/>
    <w:rsid w:val="00CD3449"/>
    <w:rsid w:val="00CD41BB"/>
    <w:rsid w:val="00CD4AF0"/>
    <w:rsid w:val="00CD6D01"/>
    <w:rsid w:val="00CE3AE4"/>
    <w:rsid w:val="00CE595A"/>
    <w:rsid w:val="00CE5AC8"/>
    <w:rsid w:val="00CE67D1"/>
    <w:rsid w:val="00CE7A5F"/>
    <w:rsid w:val="00CF1F09"/>
    <w:rsid w:val="00CF2190"/>
    <w:rsid w:val="00CF247F"/>
    <w:rsid w:val="00CF2B31"/>
    <w:rsid w:val="00CF2B8C"/>
    <w:rsid w:val="00D01236"/>
    <w:rsid w:val="00D019DC"/>
    <w:rsid w:val="00D02BBB"/>
    <w:rsid w:val="00D04740"/>
    <w:rsid w:val="00D04837"/>
    <w:rsid w:val="00D051A9"/>
    <w:rsid w:val="00D07716"/>
    <w:rsid w:val="00D12B42"/>
    <w:rsid w:val="00D137E6"/>
    <w:rsid w:val="00D15E20"/>
    <w:rsid w:val="00D177A8"/>
    <w:rsid w:val="00D17856"/>
    <w:rsid w:val="00D20AD3"/>
    <w:rsid w:val="00D23932"/>
    <w:rsid w:val="00D244D1"/>
    <w:rsid w:val="00D2556E"/>
    <w:rsid w:val="00D2619D"/>
    <w:rsid w:val="00D345DF"/>
    <w:rsid w:val="00D3466A"/>
    <w:rsid w:val="00D410D9"/>
    <w:rsid w:val="00D411D4"/>
    <w:rsid w:val="00D449C5"/>
    <w:rsid w:val="00D44DD4"/>
    <w:rsid w:val="00D4706B"/>
    <w:rsid w:val="00D5542E"/>
    <w:rsid w:val="00D56050"/>
    <w:rsid w:val="00D572A8"/>
    <w:rsid w:val="00D61046"/>
    <w:rsid w:val="00D66EBD"/>
    <w:rsid w:val="00D67CD3"/>
    <w:rsid w:val="00D7337D"/>
    <w:rsid w:val="00D77148"/>
    <w:rsid w:val="00D775C8"/>
    <w:rsid w:val="00D81023"/>
    <w:rsid w:val="00D84D37"/>
    <w:rsid w:val="00D947EE"/>
    <w:rsid w:val="00D95E81"/>
    <w:rsid w:val="00D96948"/>
    <w:rsid w:val="00D97768"/>
    <w:rsid w:val="00DA1C05"/>
    <w:rsid w:val="00DA7A27"/>
    <w:rsid w:val="00DB36F2"/>
    <w:rsid w:val="00DB4164"/>
    <w:rsid w:val="00DB7EE4"/>
    <w:rsid w:val="00DC1CC9"/>
    <w:rsid w:val="00DC30FB"/>
    <w:rsid w:val="00DC3885"/>
    <w:rsid w:val="00DC5ACC"/>
    <w:rsid w:val="00DC789D"/>
    <w:rsid w:val="00DD33FC"/>
    <w:rsid w:val="00DD412C"/>
    <w:rsid w:val="00DD4CBB"/>
    <w:rsid w:val="00DD5221"/>
    <w:rsid w:val="00DE00B7"/>
    <w:rsid w:val="00DE1577"/>
    <w:rsid w:val="00DF3861"/>
    <w:rsid w:val="00DF50C5"/>
    <w:rsid w:val="00DF7F79"/>
    <w:rsid w:val="00E03852"/>
    <w:rsid w:val="00E077D3"/>
    <w:rsid w:val="00E10FBD"/>
    <w:rsid w:val="00E11E1F"/>
    <w:rsid w:val="00E13E54"/>
    <w:rsid w:val="00E1534F"/>
    <w:rsid w:val="00E17449"/>
    <w:rsid w:val="00E20070"/>
    <w:rsid w:val="00E26603"/>
    <w:rsid w:val="00E33688"/>
    <w:rsid w:val="00E337B9"/>
    <w:rsid w:val="00E4227F"/>
    <w:rsid w:val="00E44E53"/>
    <w:rsid w:val="00E52557"/>
    <w:rsid w:val="00E52D01"/>
    <w:rsid w:val="00E54C79"/>
    <w:rsid w:val="00E55623"/>
    <w:rsid w:val="00E575FC"/>
    <w:rsid w:val="00E5769F"/>
    <w:rsid w:val="00E61257"/>
    <w:rsid w:val="00E65507"/>
    <w:rsid w:val="00E65C09"/>
    <w:rsid w:val="00E70F8D"/>
    <w:rsid w:val="00E71C7A"/>
    <w:rsid w:val="00E825A3"/>
    <w:rsid w:val="00E86883"/>
    <w:rsid w:val="00E87A64"/>
    <w:rsid w:val="00E91BE5"/>
    <w:rsid w:val="00E928D0"/>
    <w:rsid w:val="00E95D04"/>
    <w:rsid w:val="00EA19EC"/>
    <w:rsid w:val="00EA1BF4"/>
    <w:rsid w:val="00EA352E"/>
    <w:rsid w:val="00EA3F3F"/>
    <w:rsid w:val="00EB0F29"/>
    <w:rsid w:val="00EB476D"/>
    <w:rsid w:val="00EB48EF"/>
    <w:rsid w:val="00EC001E"/>
    <w:rsid w:val="00EC150D"/>
    <w:rsid w:val="00EC187D"/>
    <w:rsid w:val="00EC2C54"/>
    <w:rsid w:val="00EC3CA1"/>
    <w:rsid w:val="00EC4147"/>
    <w:rsid w:val="00EC5384"/>
    <w:rsid w:val="00EC60AB"/>
    <w:rsid w:val="00ED0A73"/>
    <w:rsid w:val="00ED495D"/>
    <w:rsid w:val="00ED7231"/>
    <w:rsid w:val="00EE1546"/>
    <w:rsid w:val="00EF7A8A"/>
    <w:rsid w:val="00F00587"/>
    <w:rsid w:val="00F00BF1"/>
    <w:rsid w:val="00F057B5"/>
    <w:rsid w:val="00F1066A"/>
    <w:rsid w:val="00F12D73"/>
    <w:rsid w:val="00F15714"/>
    <w:rsid w:val="00F21D0F"/>
    <w:rsid w:val="00F23515"/>
    <w:rsid w:val="00F24815"/>
    <w:rsid w:val="00F2672D"/>
    <w:rsid w:val="00F26B8B"/>
    <w:rsid w:val="00F3257B"/>
    <w:rsid w:val="00F33071"/>
    <w:rsid w:val="00F33EB2"/>
    <w:rsid w:val="00F36B1A"/>
    <w:rsid w:val="00F37B91"/>
    <w:rsid w:val="00F41CD5"/>
    <w:rsid w:val="00F42222"/>
    <w:rsid w:val="00F45760"/>
    <w:rsid w:val="00F45C58"/>
    <w:rsid w:val="00F50B9E"/>
    <w:rsid w:val="00F52202"/>
    <w:rsid w:val="00F53539"/>
    <w:rsid w:val="00F579CD"/>
    <w:rsid w:val="00F612BD"/>
    <w:rsid w:val="00F62353"/>
    <w:rsid w:val="00F64B3F"/>
    <w:rsid w:val="00F70694"/>
    <w:rsid w:val="00F71CC3"/>
    <w:rsid w:val="00F75C18"/>
    <w:rsid w:val="00F776B8"/>
    <w:rsid w:val="00F82439"/>
    <w:rsid w:val="00F84A81"/>
    <w:rsid w:val="00F852CB"/>
    <w:rsid w:val="00F86983"/>
    <w:rsid w:val="00F870F3"/>
    <w:rsid w:val="00F87609"/>
    <w:rsid w:val="00F87EA2"/>
    <w:rsid w:val="00F93CAF"/>
    <w:rsid w:val="00F94142"/>
    <w:rsid w:val="00F96AEC"/>
    <w:rsid w:val="00F96EF5"/>
    <w:rsid w:val="00F97660"/>
    <w:rsid w:val="00FA2A2A"/>
    <w:rsid w:val="00FA4ADB"/>
    <w:rsid w:val="00FB0811"/>
    <w:rsid w:val="00FB1CAC"/>
    <w:rsid w:val="00FB6601"/>
    <w:rsid w:val="00FB672B"/>
    <w:rsid w:val="00FC0656"/>
    <w:rsid w:val="00FC281B"/>
    <w:rsid w:val="00FC3278"/>
    <w:rsid w:val="00FC36D8"/>
    <w:rsid w:val="00FD03B6"/>
    <w:rsid w:val="00FD325E"/>
    <w:rsid w:val="00FD5BF0"/>
    <w:rsid w:val="00FD5DE4"/>
    <w:rsid w:val="00FD5EF2"/>
    <w:rsid w:val="00FD66C2"/>
    <w:rsid w:val="00FD7226"/>
    <w:rsid w:val="00FE2AD6"/>
    <w:rsid w:val="00FE2D4A"/>
    <w:rsid w:val="00FE48C6"/>
    <w:rsid w:val="00FF4162"/>
    <w:rsid w:val="00FF519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868CD8"/>
  <w15:chartTrackingRefBased/>
  <w15:docId w15:val="{E906466A-1237-40B5-B77F-7886442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D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D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A1BF4"/>
    <w:rPr>
      <w:sz w:val="24"/>
      <w:szCs w:val="24"/>
    </w:rPr>
  </w:style>
  <w:style w:type="paragraph" w:styleId="BalloonText">
    <w:name w:val="Balloon Text"/>
    <w:basedOn w:val="Normal"/>
    <w:link w:val="BalloonTextChar"/>
    <w:rsid w:val="00A23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9D6"/>
    <w:pPr>
      <w:ind w:left="720"/>
      <w:contextualSpacing/>
    </w:pPr>
  </w:style>
  <w:style w:type="character" w:styleId="CommentReference">
    <w:name w:val="annotation reference"/>
    <w:basedOn w:val="DefaultParagraphFont"/>
    <w:rsid w:val="00C02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940"/>
  </w:style>
  <w:style w:type="paragraph" w:styleId="CommentSubject">
    <w:name w:val="annotation subject"/>
    <w:basedOn w:val="CommentText"/>
    <w:next w:val="CommentText"/>
    <w:link w:val="CommentSubjectChar"/>
    <w:rsid w:val="00C02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2940"/>
    <w:rPr>
      <w:b/>
      <w:bCs/>
    </w:rPr>
  </w:style>
  <w:style w:type="paragraph" w:styleId="Revision">
    <w:name w:val="Revision"/>
    <w:hidden/>
    <w:uiPriority w:val="99"/>
    <w:semiHidden/>
    <w:rsid w:val="00973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FF99-EFF7-43D1-BECE-FE3F8C77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9AFDA-8366-4A86-9EB9-42A642579A9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987E5B-26AE-47B4-A7B3-478A82CD5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A86CE-4DE8-45FA-941F-BA5CECC7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Home Inspection Checklist</vt:lpstr>
    </vt:vector>
  </TitlesOfParts>
  <Company>ASD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Home Inspection Checklist</dc:title>
  <dc:subject/>
  <dc:creator>ASD</dc:creator>
  <cp:keywords/>
  <dc:description/>
  <cp:lastModifiedBy>Bailey, Stacia (DCYF)</cp:lastModifiedBy>
  <cp:revision>6</cp:revision>
  <cp:lastPrinted>2020-01-09T00:14:00Z</cp:lastPrinted>
  <dcterms:created xsi:type="dcterms:W3CDTF">2023-03-17T19:19:00Z</dcterms:created>
  <dcterms:modified xsi:type="dcterms:W3CDTF">2024-10-30T17:36:00Z</dcterms:modified>
</cp:coreProperties>
</file>